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2F7" w:rsidRDefault="004A62F7" w:rsidP="004A62F7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机电工程学院</w:t>
      </w:r>
      <w:r>
        <w:rPr>
          <w:rFonts w:hint="eastAsia"/>
          <w:b/>
          <w:sz w:val="28"/>
          <w:szCs w:val="28"/>
        </w:rPr>
        <w:t>2017</w:t>
      </w:r>
      <w:r>
        <w:rPr>
          <w:rFonts w:hint="eastAsia"/>
          <w:b/>
          <w:sz w:val="28"/>
          <w:szCs w:val="28"/>
        </w:rPr>
        <w:t>年</w:t>
      </w:r>
      <w:r w:rsidR="00EA5CFC">
        <w:rPr>
          <w:rFonts w:hint="eastAsia"/>
          <w:b/>
          <w:sz w:val="28"/>
          <w:szCs w:val="28"/>
        </w:rPr>
        <w:t>院外</w:t>
      </w:r>
      <w:r>
        <w:rPr>
          <w:rFonts w:hint="eastAsia"/>
          <w:b/>
          <w:sz w:val="28"/>
          <w:szCs w:val="28"/>
        </w:rPr>
        <w:t>硕士研究生调剂申请表</w:t>
      </w:r>
    </w:p>
    <w:p w:rsidR="004A62F7" w:rsidRDefault="004A62F7" w:rsidP="004A62F7">
      <w:pPr>
        <w:ind w:firstLineChars="400" w:firstLine="964"/>
        <w:rPr>
          <w:rFonts w:hint="eastAsia"/>
          <w:b/>
          <w:sz w:val="24"/>
          <w:szCs w:val="24"/>
        </w:rPr>
      </w:pPr>
    </w:p>
    <w:p w:rsidR="004A62F7" w:rsidRDefault="004A62F7" w:rsidP="004A62F7">
      <w:pPr>
        <w:ind w:firstLineChars="400" w:firstLine="964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                             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填表日期：</w:t>
      </w:r>
      <w:r>
        <w:rPr>
          <w:rFonts w:hint="eastAsia"/>
          <w:sz w:val="24"/>
          <w:szCs w:val="24"/>
        </w:rPr>
        <w:t>2017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日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48"/>
        <w:gridCol w:w="64"/>
        <w:gridCol w:w="1435"/>
        <w:gridCol w:w="266"/>
        <w:gridCol w:w="284"/>
        <w:gridCol w:w="991"/>
        <w:gridCol w:w="64"/>
        <w:gridCol w:w="646"/>
        <w:gridCol w:w="1034"/>
        <w:gridCol w:w="525"/>
        <w:gridCol w:w="74"/>
        <w:gridCol w:w="701"/>
        <w:gridCol w:w="470"/>
        <w:gridCol w:w="743"/>
        <w:gridCol w:w="1420"/>
      </w:tblGrid>
      <w:tr w:rsidR="004A62F7" w:rsidTr="00A97A62">
        <w:trPr>
          <w:trHeight w:val="473"/>
        </w:trPr>
        <w:tc>
          <w:tcPr>
            <w:tcW w:w="1412" w:type="dxa"/>
            <w:gridSpan w:val="2"/>
            <w:vAlign w:val="center"/>
          </w:tcPr>
          <w:p w:rsidR="004A62F7" w:rsidRDefault="004A62F7" w:rsidP="00A97A6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701" w:type="dxa"/>
            <w:gridSpan w:val="2"/>
            <w:vAlign w:val="center"/>
          </w:tcPr>
          <w:p w:rsidR="004A62F7" w:rsidRDefault="004A62F7" w:rsidP="00A97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A62F7" w:rsidRDefault="004A62F7" w:rsidP="00A97A6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710" w:type="dxa"/>
            <w:gridSpan w:val="2"/>
            <w:vAlign w:val="center"/>
          </w:tcPr>
          <w:p w:rsidR="004A62F7" w:rsidRDefault="004A62F7" w:rsidP="00A97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A62F7" w:rsidRDefault="004A62F7" w:rsidP="00A97A62">
            <w:pPr>
              <w:ind w:firstLineChars="50" w:firstLin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988" w:type="dxa"/>
            <w:gridSpan w:val="4"/>
            <w:vAlign w:val="center"/>
          </w:tcPr>
          <w:p w:rsidR="004A62F7" w:rsidRDefault="004A62F7" w:rsidP="00A97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4A62F7" w:rsidRDefault="004A62F7" w:rsidP="00A97A62">
            <w:pPr>
              <w:jc w:val="center"/>
              <w:rPr>
                <w:sz w:val="24"/>
                <w:szCs w:val="24"/>
              </w:rPr>
            </w:pPr>
          </w:p>
          <w:p w:rsidR="004A62F7" w:rsidRDefault="004A62F7" w:rsidP="00A97A62">
            <w:pPr>
              <w:jc w:val="center"/>
              <w:rPr>
                <w:sz w:val="24"/>
                <w:szCs w:val="24"/>
              </w:rPr>
            </w:pPr>
          </w:p>
          <w:p w:rsidR="004A62F7" w:rsidRDefault="004A62F7" w:rsidP="00A97A62">
            <w:pPr>
              <w:ind w:firstLineChars="50" w:firstLin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本人一寸</w:t>
            </w:r>
          </w:p>
          <w:p w:rsidR="004A62F7" w:rsidRDefault="004A62F7" w:rsidP="00A97A62">
            <w:pPr>
              <w:ind w:firstLineChars="150" w:firstLine="36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近照</w:t>
            </w:r>
          </w:p>
        </w:tc>
      </w:tr>
      <w:tr w:rsidR="004A62F7" w:rsidTr="00A97A62">
        <w:trPr>
          <w:trHeight w:val="422"/>
        </w:trPr>
        <w:tc>
          <w:tcPr>
            <w:tcW w:w="1412" w:type="dxa"/>
            <w:gridSpan w:val="2"/>
            <w:vAlign w:val="center"/>
          </w:tcPr>
          <w:p w:rsidR="004A62F7" w:rsidRDefault="004A62F7" w:rsidP="00A97A6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考生编号</w:t>
            </w:r>
          </w:p>
        </w:tc>
        <w:tc>
          <w:tcPr>
            <w:tcW w:w="3686" w:type="dxa"/>
            <w:gridSpan w:val="6"/>
            <w:vAlign w:val="center"/>
          </w:tcPr>
          <w:p w:rsidR="004A62F7" w:rsidRDefault="004A62F7" w:rsidP="00A97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A62F7" w:rsidRDefault="004A62F7" w:rsidP="00A97A6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出生日期</w:t>
            </w:r>
          </w:p>
        </w:tc>
        <w:tc>
          <w:tcPr>
            <w:tcW w:w="1988" w:type="dxa"/>
            <w:gridSpan w:val="4"/>
            <w:vAlign w:val="center"/>
          </w:tcPr>
          <w:p w:rsidR="004A62F7" w:rsidRDefault="004A62F7" w:rsidP="00A97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vMerge/>
            <w:vAlign w:val="center"/>
          </w:tcPr>
          <w:p w:rsidR="004A62F7" w:rsidRDefault="004A62F7" w:rsidP="00A97A62">
            <w:pPr>
              <w:jc w:val="center"/>
              <w:rPr>
                <w:sz w:val="24"/>
                <w:szCs w:val="24"/>
              </w:rPr>
            </w:pPr>
          </w:p>
        </w:tc>
      </w:tr>
      <w:tr w:rsidR="004A62F7" w:rsidTr="00A97A62">
        <w:trPr>
          <w:trHeight w:val="414"/>
        </w:trPr>
        <w:tc>
          <w:tcPr>
            <w:tcW w:w="1412" w:type="dxa"/>
            <w:gridSpan w:val="2"/>
            <w:vAlign w:val="center"/>
          </w:tcPr>
          <w:p w:rsidR="004A62F7" w:rsidRDefault="004A62F7" w:rsidP="00A97A6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7233" w:type="dxa"/>
            <w:gridSpan w:val="12"/>
            <w:vAlign w:val="center"/>
          </w:tcPr>
          <w:p w:rsidR="004A62F7" w:rsidRDefault="004A62F7" w:rsidP="00A97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bottom w:val="nil"/>
            </w:tcBorders>
            <w:vAlign w:val="center"/>
          </w:tcPr>
          <w:p w:rsidR="004A62F7" w:rsidRDefault="004A62F7" w:rsidP="00A97A62">
            <w:pPr>
              <w:jc w:val="center"/>
              <w:rPr>
                <w:sz w:val="24"/>
                <w:szCs w:val="24"/>
              </w:rPr>
            </w:pPr>
          </w:p>
        </w:tc>
      </w:tr>
      <w:tr w:rsidR="004A62F7" w:rsidTr="00A97A62">
        <w:trPr>
          <w:trHeight w:val="614"/>
        </w:trPr>
        <w:tc>
          <w:tcPr>
            <w:tcW w:w="3397" w:type="dxa"/>
            <w:gridSpan w:val="5"/>
            <w:vAlign w:val="center"/>
          </w:tcPr>
          <w:p w:rsidR="004A62F7" w:rsidRDefault="004A62F7" w:rsidP="00621A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  <w:r w:rsidR="00621A73">
              <w:rPr>
                <w:rFonts w:hint="eastAsia"/>
                <w:sz w:val="24"/>
                <w:szCs w:val="24"/>
              </w:rPr>
              <w:t>/</w:t>
            </w:r>
            <w:r w:rsidR="00621A73">
              <w:rPr>
                <w:rFonts w:hint="eastAsia"/>
                <w:sz w:val="24"/>
                <w:szCs w:val="24"/>
              </w:rPr>
              <w:t>邮箱地址</w:t>
            </w:r>
          </w:p>
        </w:tc>
        <w:tc>
          <w:tcPr>
            <w:tcW w:w="5248" w:type="dxa"/>
            <w:gridSpan w:val="9"/>
            <w:tcBorders>
              <w:top w:val="nil"/>
            </w:tcBorders>
            <w:vAlign w:val="center"/>
          </w:tcPr>
          <w:p w:rsidR="004A62F7" w:rsidRDefault="004A62F7" w:rsidP="00A97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</w:tcBorders>
            <w:vAlign w:val="center"/>
          </w:tcPr>
          <w:p w:rsidR="004A62F7" w:rsidRDefault="004A62F7" w:rsidP="00A97A62">
            <w:pPr>
              <w:jc w:val="center"/>
              <w:rPr>
                <w:sz w:val="24"/>
                <w:szCs w:val="24"/>
              </w:rPr>
            </w:pPr>
          </w:p>
        </w:tc>
      </w:tr>
      <w:tr w:rsidR="004A62F7" w:rsidTr="00A97A62">
        <w:trPr>
          <w:trHeight w:val="700"/>
        </w:trPr>
        <w:tc>
          <w:tcPr>
            <w:tcW w:w="3397" w:type="dxa"/>
            <w:gridSpan w:val="5"/>
            <w:vAlign w:val="center"/>
          </w:tcPr>
          <w:p w:rsidR="004A62F7" w:rsidRDefault="004A62F7" w:rsidP="00A97A62">
            <w:pPr>
              <w:jc w:val="left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本科就读或毕业学校</w:t>
            </w:r>
          </w:p>
        </w:tc>
        <w:tc>
          <w:tcPr>
            <w:tcW w:w="4035" w:type="dxa"/>
            <w:gridSpan w:val="7"/>
            <w:tcBorders>
              <w:top w:val="nil"/>
            </w:tcBorders>
            <w:vAlign w:val="center"/>
          </w:tcPr>
          <w:p w:rsidR="004A62F7" w:rsidRDefault="004A62F7" w:rsidP="00A97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tcBorders>
              <w:top w:val="nil"/>
            </w:tcBorders>
            <w:vAlign w:val="center"/>
          </w:tcPr>
          <w:p w:rsidR="004A62F7" w:rsidRDefault="004A62F7" w:rsidP="00A97A6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入学时间</w:t>
            </w:r>
          </w:p>
        </w:tc>
        <w:tc>
          <w:tcPr>
            <w:tcW w:w="1420" w:type="dxa"/>
            <w:tcBorders>
              <w:top w:val="nil"/>
            </w:tcBorders>
            <w:vAlign w:val="center"/>
          </w:tcPr>
          <w:p w:rsidR="004A62F7" w:rsidRDefault="004A62F7" w:rsidP="00A97A62">
            <w:pPr>
              <w:jc w:val="center"/>
              <w:rPr>
                <w:sz w:val="24"/>
                <w:szCs w:val="24"/>
              </w:rPr>
            </w:pPr>
          </w:p>
        </w:tc>
      </w:tr>
      <w:tr w:rsidR="004A62F7" w:rsidTr="00A97A62">
        <w:trPr>
          <w:trHeight w:val="626"/>
        </w:trPr>
        <w:tc>
          <w:tcPr>
            <w:tcW w:w="3397" w:type="dxa"/>
            <w:gridSpan w:val="5"/>
            <w:vAlign w:val="center"/>
          </w:tcPr>
          <w:p w:rsidR="004A62F7" w:rsidRDefault="004A62F7" w:rsidP="00C67309">
            <w:pPr>
              <w:ind w:firstLineChars="50" w:firstLine="120"/>
              <w:jc w:val="left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本科专业</w:t>
            </w:r>
          </w:p>
        </w:tc>
        <w:tc>
          <w:tcPr>
            <w:tcW w:w="4035" w:type="dxa"/>
            <w:gridSpan w:val="7"/>
            <w:tcBorders>
              <w:top w:val="nil"/>
            </w:tcBorders>
            <w:vAlign w:val="center"/>
          </w:tcPr>
          <w:p w:rsidR="004A62F7" w:rsidRDefault="004A62F7" w:rsidP="00A97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tcBorders>
              <w:top w:val="nil"/>
            </w:tcBorders>
            <w:vAlign w:val="center"/>
          </w:tcPr>
          <w:p w:rsidR="004A62F7" w:rsidRDefault="004A62F7" w:rsidP="00A97A6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毕业时间</w:t>
            </w:r>
          </w:p>
        </w:tc>
        <w:tc>
          <w:tcPr>
            <w:tcW w:w="1420" w:type="dxa"/>
            <w:tcBorders>
              <w:top w:val="nil"/>
            </w:tcBorders>
            <w:vAlign w:val="center"/>
          </w:tcPr>
          <w:p w:rsidR="004A62F7" w:rsidRDefault="004A62F7" w:rsidP="00A97A62">
            <w:pPr>
              <w:jc w:val="center"/>
              <w:rPr>
                <w:sz w:val="24"/>
                <w:szCs w:val="24"/>
              </w:rPr>
            </w:pPr>
          </w:p>
        </w:tc>
      </w:tr>
      <w:tr w:rsidR="004A62F7" w:rsidTr="00A97A62">
        <w:trPr>
          <w:trHeight w:val="541"/>
        </w:trPr>
        <w:tc>
          <w:tcPr>
            <w:tcW w:w="3397" w:type="dxa"/>
            <w:gridSpan w:val="5"/>
            <w:vAlign w:val="center"/>
          </w:tcPr>
          <w:p w:rsidR="004A62F7" w:rsidRDefault="004A62F7" w:rsidP="00A97A6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第一志愿报考单位名称及代码</w:t>
            </w:r>
          </w:p>
        </w:tc>
        <w:tc>
          <w:tcPr>
            <w:tcW w:w="6668" w:type="dxa"/>
            <w:gridSpan w:val="10"/>
            <w:vAlign w:val="center"/>
          </w:tcPr>
          <w:p w:rsidR="004A62F7" w:rsidRDefault="004A62F7" w:rsidP="00A97A62">
            <w:pPr>
              <w:jc w:val="center"/>
              <w:rPr>
                <w:sz w:val="24"/>
                <w:szCs w:val="24"/>
              </w:rPr>
            </w:pPr>
          </w:p>
        </w:tc>
      </w:tr>
      <w:tr w:rsidR="004A62F7" w:rsidTr="00A97A62">
        <w:trPr>
          <w:trHeight w:val="565"/>
        </w:trPr>
        <w:tc>
          <w:tcPr>
            <w:tcW w:w="3397" w:type="dxa"/>
            <w:gridSpan w:val="5"/>
            <w:vAlign w:val="center"/>
          </w:tcPr>
          <w:p w:rsidR="004A62F7" w:rsidRDefault="004A62F7" w:rsidP="00A97A6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第一志愿报考专业名称及代码</w:t>
            </w:r>
          </w:p>
        </w:tc>
        <w:tc>
          <w:tcPr>
            <w:tcW w:w="6668" w:type="dxa"/>
            <w:gridSpan w:val="10"/>
            <w:vAlign w:val="center"/>
          </w:tcPr>
          <w:p w:rsidR="004A62F7" w:rsidRDefault="004A62F7" w:rsidP="00A97A62">
            <w:pPr>
              <w:jc w:val="center"/>
              <w:rPr>
                <w:sz w:val="24"/>
                <w:szCs w:val="24"/>
              </w:rPr>
            </w:pPr>
          </w:p>
        </w:tc>
      </w:tr>
      <w:tr w:rsidR="004A62F7" w:rsidTr="00A97A62">
        <w:trPr>
          <w:trHeight w:val="545"/>
        </w:trPr>
        <w:tc>
          <w:tcPr>
            <w:tcW w:w="3397" w:type="dxa"/>
            <w:gridSpan w:val="5"/>
            <w:vAlign w:val="center"/>
          </w:tcPr>
          <w:p w:rsidR="004A62F7" w:rsidRDefault="004A62F7" w:rsidP="00A97A6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申请调剂学院名称</w:t>
            </w:r>
          </w:p>
        </w:tc>
        <w:tc>
          <w:tcPr>
            <w:tcW w:w="6668" w:type="dxa"/>
            <w:gridSpan w:val="10"/>
            <w:vAlign w:val="center"/>
          </w:tcPr>
          <w:p w:rsidR="004A62F7" w:rsidRDefault="004A62F7" w:rsidP="00A97A62">
            <w:pPr>
              <w:jc w:val="center"/>
              <w:rPr>
                <w:sz w:val="24"/>
                <w:szCs w:val="24"/>
              </w:rPr>
            </w:pPr>
          </w:p>
        </w:tc>
      </w:tr>
      <w:tr w:rsidR="004A62F7" w:rsidTr="00A97A62">
        <w:trPr>
          <w:trHeight w:val="553"/>
        </w:trPr>
        <w:tc>
          <w:tcPr>
            <w:tcW w:w="3397" w:type="dxa"/>
            <w:gridSpan w:val="5"/>
            <w:vAlign w:val="center"/>
          </w:tcPr>
          <w:p w:rsidR="004A62F7" w:rsidRDefault="004A62F7" w:rsidP="00A97A6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申请调剂专业名称</w:t>
            </w:r>
          </w:p>
        </w:tc>
        <w:tc>
          <w:tcPr>
            <w:tcW w:w="3334" w:type="dxa"/>
            <w:gridSpan w:val="6"/>
            <w:vAlign w:val="center"/>
          </w:tcPr>
          <w:p w:rsidR="004A62F7" w:rsidRDefault="004A62F7" w:rsidP="00A97A6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机械工程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  </w:t>
            </w:r>
          </w:p>
        </w:tc>
        <w:tc>
          <w:tcPr>
            <w:tcW w:w="3334" w:type="dxa"/>
            <w:gridSpan w:val="4"/>
            <w:vAlign w:val="center"/>
          </w:tcPr>
          <w:p w:rsidR="004A62F7" w:rsidRDefault="004A62F7" w:rsidP="00A97A6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工业工程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  </w:t>
            </w:r>
          </w:p>
        </w:tc>
      </w:tr>
      <w:tr w:rsidR="004A62F7" w:rsidTr="00A97A62">
        <w:trPr>
          <w:trHeight w:val="2710"/>
        </w:trPr>
        <w:tc>
          <w:tcPr>
            <w:tcW w:w="10065" w:type="dxa"/>
            <w:gridSpan w:val="15"/>
            <w:tcBorders>
              <w:bottom w:val="single" w:sz="4" w:space="0" w:color="auto"/>
            </w:tcBorders>
          </w:tcPr>
          <w:p w:rsidR="004A62F7" w:rsidRDefault="004A62F7" w:rsidP="00A97A6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本人学习、工作、获奖情况简述：</w:t>
            </w:r>
          </w:p>
          <w:p w:rsidR="004A62F7" w:rsidRDefault="004A62F7" w:rsidP="00A97A62">
            <w:pPr>
              <w:rPr>
                <w:sz w:val="24"/>
                <w:szCs w:val="24"/>
              </w:rPr>
            </w:pPr>
          </w:p>
          <w:p w:rsidR="004A62F7" w:rsidRDefault="004A62F7" w:rsidP="00A97A62">
            <w:pPr>
              <w:rPr>
                <w:sz w:val="24"/>
                <w:szCs w:val="24"/>
              </w:rPr>
            </w:pPr>
          </w:p>
          <w:p w:rsidR="004A62F7" w:rsidRDefault="004A62F7" w:rsidP="00A97A62">
            <w:pPr>
              <w:rPr>
                <w:sz w:val="24"/>
                <w:szCs w:val="24"/>
              </w:rPr>
            </w:pPr>
          </w:p>
          <w:p w:rsidR="004A62F7" w:rsidRDefault="004A62F7" w:rsidP="00A97A62">
            <w:pPr>
              <w:rPr>
                <w:rFonts w:hint="eastAsia"/>
                <w:sz w:val="24"/>
                <w:szCs w:val="24"/>
              </w:rPr>
            </w:pPr>
          </w:p>
          <w:p w:rsidR="004A62F7" w:rsidRDefault="004A62F7" w:rsidP="00A97A62">
            <w:pPr>
              <w:rPr>
                <w:rFonts w:hint="eastAsia"/>
                <w:sz w:val="24"/>
                <w:szCs w:val="24"/>
              </w:rPr>
            </w:pPr>
          </w:p>
          <w:p w:rsidR="004A62F7" w:rsidRDefault="004A62F7" w:rsidP="00A97A62">
            <w:pPr>
              <w:rPr>
                <w:rFonts w:hint="eastAsia"/>
                <w:sz w:val="24"/>
                <w:szCs w:val="24"/>
              </w:rPr>
            </w:pPr>
          </w:p>
          <w:p w:rsidR="004A62F7" w:rsidRDefault="004A62F7" w:rsidP="00A97A62">
            <w:pPr>
              <w:ind w:firstLineChars="2650" w:firstLine="6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考生签名：</w:t>
            </w:r>
          </w:p>
        </w:tc>
      </w:tr>
      <w:tr w:rsidR="004A62F7" w:rsidTr="00A97A62">
        <w:tc>
          <w:tcPr>
            <w:tcW w:w="10065" w:type="dxa"/>
            <w:gridSpan w:val="15"/>
            <w:vAlign w:val="center"/>
          </w:tcPr>
          <w:p w:rsidR="004A62F7" w:rsidRDefault="004A62F7" w:rsidP="00A97A6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初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试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成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绩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表</w:t>
            </w:r>
          </w:p>
        </w:tc>
      </w:tr>
      <w:tr w:rsidR="004A62F7" w:rsidTr="00A97A62">
        <w:trPr>
          <w:trHeight w:val="585"/>
        </w:trPr>
        <w:tc>
          <w:tcPr>
            <w:tcW w:w="1348" w:type="dxa"/>
            <w:vMerge w:val="restart"/>
            <w:vAlign w:val="center"/>
          </w:tcPr>
          <w:p w:rsidR="004A62F7" w:rsidRDefault="004A62F7" w:rsidP="00A97A6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考试科目</w:t>
            </w:r>
          </w:p>
        </w:tc>
        <w:tc>
          <w:tcPr>
            <w:tcW w:w="1499" w:type="dxa"/>
            <w:gridSpan w:val="2"/>
            <w:vAlign w:val="center"/>
          </w:tcPr>
          <w:p w:rsidR="004A62F7" w:rsidRDefault="004A62F7" w:rsidP="00A97A6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政治理论</w:t>
            </w:r>
          </w:p>
        </w:tc>
        <w:tc>
          <w:tcPr>
            <w:tcW w:w="1605" w:type="dxa"/>
            <w:gridSpan w:val="4"/>
            <w:vAlign w:val="center"/>
          </w:tcPr>
          <w:p w:rsidR="004A62F7" w:rsidRDefault="004A62F7" w:rsidP="00A97A62">
            <w:pPr>
              <w:ind w:firstLineChars="50" w:firstLin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外国语</w:t>
            </w:r>
          </w:p>
        </w:tc>
        <w:tc>
          <w:tcPr>
            <w:tcW w:w="1680" w:type="dxa"/>
            <w:gridSpan w:val="2"/>
            <w:vAlign w:val="center"/>
          </w:tcPr>
          <w:p w:rsidR="004A62F7" w:rsidRDefault="004A62F7" w:rsidP="00A97A6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业务课一</w:t>
            </w:r>
          </w:p>
        </w:tc>
        <w:tc>
          <w:tcPr>
            <w:tcW w:w="1770" w:type="dxa"/>
            <w:gridSpan w:val="4"/>
            <w:vAlign w:val="center"/>
          </w:tcPr>
          <w:p w:rsidR="004A62F7" w:rsidRDefault="004A62F7" w:rsidP="00A97A6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业务课二</w:t>
            </w:r>
          </w:p>
        </w:tc>
        <w:tc>
          <w:tcPr>
            <w:tcW w:w="2163" w:type="dxa"/>
            <w:gridSpan w:val="2"/>
            <w:vMerge w:val="restart"/>
            <w:vAlign w:val="center"/>
          </w:tcPr>
          <w:p w:rsidR="004A62F7" w:rsidRDefault="004A62F7" w:rsidP="00A97A6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</w:tc>
      </w:tr>
      <w:tr w:rsidR="004A62F7" w:rsidTr="00A97A62">
        <w:trPr>
          <w:trHeight w:val="518"/>
        </w:trPr>
        <w:tc>
          <w:tcPr>
            <w:tcW w:w="1348" w:type="dxa"/>
            <w:vMerge/>
            <w:vAlign w:val="center"/>
          </w:tcPr>
          <w:p w:rsidR="004A62F7" w:rsidRDefault="004A62F7" w:rsidP="00A97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9" w:type="dxa"/>
            <w:gridSpan w:val="2"/>
            <w:vAlign w:val="center"/>
          </w:tcPr>
          <w:p w:rsidR="004A62F7" w:rsidRDefault="004A62F7" w:rsidP="00A97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gridSpan w:val="4"/>
            <w:vAlign w:val="center"/>
          </w:tcPr>
          <w:p w:rsidR="004A62F7" w:rsidRDefault="004A62F7" w:rsidP="00A97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4A62F7" w:rsidRDefault="004A62F7" w:rsidP="00A97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gridSpan w:val="4"/>
            <w:vAlign w:val="center"/>
          </w:tcPr>
          <w:p w:rsidR="004A62F7" w:rsidRDefault="004A62F7" w:rsidP="00A97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3" w:type="dxa"/>
            <w:gridSpan w:val="2"/>
            <w:vMerge/>
            <w:vAlign w:val="center"/>
          </w:tcPr>
          <w:p w:rsidR="004A62F7" w:rsidRDefault="004A62F7" w:rsidP="00A97A62">
            <w:pPr>
              <w:jc w:val="center"/>
              <w:rPr>
                <w:sz w:val="24"/>
                <w:szCs w:val="24"/>
              </w:rPr>
            </w:pPr>
          </w:p>
        </w:tc>
      </w:tr>
      <w:tr w:rsidR="004A62F7" w:rsidTr="00A97A62">
        <w:trPr>
          <w:trHeight w:val="456"/>
        </w:trPr>
        <w:tc>
          <w:tcPr>
            <w:tcW w:w="1348" w:type="dxa"/>
            <w:vAlign w:val="center"/>
          </w:tcPr>
          <w:p w:rsidR="004A62F7" w:rsidRDefault="004A62F7" w:rsidP="00A97A62">
            <w:pPr>
              <w:ind w:firstLineChars="50" w:firstLin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成绩</w:t>
            </w:r>
          </w:p>
        </w:tc>
        <w:tc>
          <w:tcPr>
            <w:tcW w:w="1499" w:type="dxa"/>
            <w:gridSpan w:val="2"/>
            <w:vAlign w:val="center"/>
          </w:tcPr>
          <w:p w:rsidR="004A62F7" w:rsidRDefault="004A62F7" w:rsidP="00A97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gridSpan w:val="4"/>
            <w:vAlign w:val="center"/>
          </w:tcPr>
          <w:p w:rsidR="004A62F7" w:rsidRDefault="004A62F7" w:rsidP="00A97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4A62F7" w:rsidRDefault="004A62F7" w:rsidP="00A97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gridSpan w:val="4"/>
            <w:vAlign w:val="center"/>
          </w:tcPr>
          <w:p w:rsidR="004A62F7" w:rsidRDefault="004A62F7" w:rsidP="00A97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3" w:type="dxa"/>
            <w:gridSpan w:val="2"/>
            <w:vAlign w:val="center"/>
          </w:tcPr>
          <w:p w:rsidR="004A62F7" w:rsidRDefault="004A62F7" w:rsidP="00A97A62">
            <w:pPr>
              <w:jc w:val="center"/>
              <w:rPr>
                <w:sz w:val="24"/>
                <w:szCs w:val="24"/>
              </w:rPr>
            </w:pPr>
          </w:p>
        </w:tc>
      </w:tr>
      <w:tr w:rsidR="004A62F7" w:rsidTr="00A97A62">
        <w:trPr>
          <w:trHeight w:val="644"/>
        </w:trPr>
        <w:tc>
          <w:tcPr>
            <w:tcW w:w="2847" w:type="dxa"/>
            <w:gridSpan w:val="3"/>
            <w:vAlign w:val="center"/>
          </w:tcPr>
          <w:p w:rsidR="004A62F7" w:rsidRDefault="004A62F7" w:rsidP="00A97A62">
            <w:pPr>
              <w:ind w:leftChars="-1074" w:left="-890" w:rightChars="-429" w:right="-901" w:hangingChars="650" w:hanging="1365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备注说明</w:t>
            </w:r>
          </w:p>
        </w:tc>
        <w:tc>
          <w:tcPr>
            <w:tcW w:w="7218" w:type="dxa"/>
            <w:gridSpan w:val="12"/>
            <w:vAlign w:val="center"/>
          </w:tcPr>
          <w:p w:rsidR="004A62F7" w:rsidRDefault="004A62F7" w:rsidP="00A97A62">
            <w:pPr>
              <w:ind w:rightChars="-429" w:right="-901"/>
              <w:jc w:val="center"/>
              <w:rPr>
                <w:rFonts w:hint="eastAsia"/>
                <w:szCs w:val="21"/>
              </w:rPr>
            </w:pPr>
          </w:p>
        </w:tc>
      </w:tr>
    </w:tbl>
    <w:p w:rsidR="004A62F7" w:rsidRDefault="004A62F7" w:rsidP="004A62F7">
      <w:pPr>
        <w:ind w:leftChars="-405" w:left="520" w:rightChars="-429" w:right="-901" w:hangingChars="650" w:hanging="1370"/>
        <w:jc w:val="center"/>
        <w:rPr>
          <w:rFonts w:hint="eastAsia"/>
          <w:b/>
          <w:szCs w:val="21"/>
        </w:rPr>
      </w:pPr>
    </w:p>
    <w:p w:rsidR="004A62F7" w:rsidRDefault="004A62F7" w:rsidP="004A62F7">
      <w:pPr>
        <w:ind w:leftChars="-305" w:left="515" w:rightChars="-429" w:right="-901" w:hangingChars="548" w:hanging="1155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本申请表仅是拟调剂登记，所有</w:t>
      </w:r>
      <w:r>
        <w:rPr>
          <w:b/>
          <w:szCs w:val="21"/>
        </w:rPr>
        <w:t>调剂考生都必须登录武汉理工大学</w:t>
      </w:r>
      <w:r>
        <w:rPr>
          <w:rFonts w:hint="eastAsia"/>
          <w:b/>
          <w:szCs w:val="21"/>
        </w:rPr>
        <w:t>招生</w:t>
      </w:r>
      <w:r>
        <w:rPr>
          <w:b/>
          <w:szCs w:val="21"/>
        </w:rPr>
        <w:t>信息系统</w:t>
      </w:r>
      <w:hyperlink r:id="rId4" w:history="1">
        <w:r>
          <w:rPr>
            <w:rStyle w:val="a4"/>
            <w:b/>
            <w:szCs w:val="21"/>
          </w:rPr>
          <w:t>http://2</w:t>
        </w:r>
        <w:bookmarkStart w:id="0" w:name="_Hlt477600027"/>
        <w:bookmarkStart w:id="1" w:name="_Hlt477600028"/>
        <w:r>
          <w:rPr>
            <w:rStyle w:val="a4"/>
            <w:b/>
            <w:szCs w:val="21"/>
          </w:rPr>
          <w:t>0</w:t>
        </w:r>
        <w:bookmarkEnd w:id="0"/>
        <w:bookmarkEnd w:id="1"/>
        <w:r>
          <w:rPr>
            <w:rStyle w:val="a4"/>
            <w:b/>
            <w:szCs w:val="21"/>
          </w:rPr>
          <w:t>2.114.173.38:80</w:t>
        </w:r>
        <w:bookmarkStart w:id="2" w:name="_Hlt477600030"/>
        <w:r>
          <w:rPr>
            <w:rStyle w:val="a4"/>
            <w:b/>
            <w:szCs w:val="21"/>
          </w:rPr>
          <w:t>0</w:t>
        </w:r>
        <w:bookmarkEnd w:id="2"/>
        <w:r>
          <w:rPr>
            <w:rStyle w:val="a4"/>
            <w:b/>
            <w:szCs w:val="21"/>
          </w:rPr>
          <w:t>0/</w:t>
        </w:r>
      </w:hyperlink>
      <w:r>
        <w:rPr>
          <w:rFonts w:hint="eastAsia"/>
          <w:b/>
          <w:szCs w:val="21"/>
        </w:rPr>
        <w:t>，</w:t>
      </w:r>
    </w:p>
    <w:p w:rsidR="004A62F7" w:rsidRDefault="004A62F7" w:rsidP="004A62F7">
      <w:pPr>
        <w:ind w:leftChars="-405" w:left="520" w:rightChars="-429" w:right="-901" w:hangingChars="650" w:hanging="1370"/>
        <w:rPr>
          <w:rFonts w:hint="eastAsia"/>
          <w:b/>
          <w:szCs w:val="21"/>
        </w:rPr>
      </w:pPr>
      <w:r>
        <w:rPr>
          <w:b/>
          <w:szCs w:val="21"/>
        </w:rPr>
        <w:t>进行调剂申请。</w:t>
      </w:r>
      <w:r>
        <w:rPr>
          <w:rFonts w:hint="eastAsia"/>
          <w:b/>
          <w:szCs w:val="21"/>
        </w:rPr>
        <w:t>如果调剂考生被接受学院拟录取，调剂考生必须在学院规定的时间内在“中国研究生招生信息</w:t>
      </w:r>
    </w:p>
    <w:p w:rsidR="004A62F7" w:rsidRDefault="004A62F7" w:rsidP="004A62F7">
      <w:pPr>
        <w:ind w:leftChars="-405" w:left="520" w:rightChars="-429" w:right="-901" w:hangingChars="650" w:hanging="1370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网”（</w:t>
      </w:r>
      <w:hyperlink r:id="rId5" w:history="1">
        <w:r>
          <w:rPr>
            <w:rStyle w:val="a3"/>
            <w:rFonts w:hint="eastAsia"/>
            <w:b/>
            <w:color w:val="auto"/>
            <w:szCs w:val="21"/>
          </w:rPr>
          <w:t>http://yz.chsi.com.cn/</w:t>
        </w:r>
        <w:r>
          <w:rPr>
            <w:rStyle w:val="a3"/>
            <w:rFonts w:hint="eastAsia"/>
            <w:b/>
            <w:color w:val="auto"/>
            <w:szCs w:val="21"/>
          </w:rPr>
          <w:t>）调剂系统进行正式调剂，不在“中国研究生招生信息网</w:t>
        </w:r>
      </w:hyperlink>
      <w:r>
        <w:rPr>
          <w:rStyle w:val="a3"/>
          <w:rFonts w:hint="eastAsia"/>
          <w:b/>
          <w:color w:val="auto"/>
          <w:szCs w:val="21"/>
        </w:rPr>
        <w:t>”</w:t>
      </w:r>
      <w:r>
        <w:rPr>
          <w:rFonts w:hint="eastAsia"/>
          <w:b/>
          <w:szCs w:val="21"/>
        </w:rPr>
        <w:t>上完成调剂登记的考生，</w:t>
      </w:r>
    </w:p>
    <w:p w:rsidR="004A62F7" w:rsidRDefault="004A62F7" w:rsidP="004A62F7">
      <w:pPr>
        <w:ind w:leftChars="-405" w:left="520" w:rightChars="-429" w:right="-901" w:hangingChars="650" w:hanging="1370"/>
        <w:rPr>
          <w:b/>
          <w:szCs w:val="21"/>
        </w:rPr>
      </w:pPr>
      <w:r>
        <w:rPr>
          <w:rFonts w:hint="eastAsia"/>
          <w:b/>
          <w:szCs w:val="21"/>
        </w:rPr>
        <w:t>调剂无效。</w:t>
      </w:r>
    </w:p>
    <w:p w:rsidR="004A62F7" w:rsidRDefault="004A62F7" w:rsidP="004A62F7">
      <w:pPr>
        <w:ind w:leftChars="-405" w:left="-850"/>
        <w:jc w:val="center"/>
        <w:rPr>
          <w:szCs w:val="21"/>
        </w:rPr>
      </w:pPr>
    </w:p>
    <w:p w:rsidR="00E0045B" w:rsidRDefault="00E0045B"/>
    <w:sectPr w:rsidR="00E004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680" w:right="1797" w:bottom="680" w:left="1797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A5CFC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A5CFC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A5CFC">
    <w:pPr>
      <w:pStyle w:val="a6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A5CF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A5CFC">
    <w:pPr>
      <w:pStyle w:val="a5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A5CF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A62F7"/>
    <w:rsid w:val="00076043"/>
    <w:rsid w:val="004A62F7"/>
    <w:rsid w:val="0051353A"/>
    <w:rsid w:val="00604DA3"/>
    <w:rsid w:val="00621A73"/>
    <w:rsid w:val="007D1A9C"/>
    <w:rsid w:val="00924EF4"/>
    <w:rsid w:val="00B75D0C"/>
    <w:rsid w:val="00C67309"/>
    <w:rsid w:val="00E0045B"/>
    <w:rsid w:val="00EA5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2F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A62F7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4A62F7"/>
    <w:rPr>
      <w:color w:val="800080"/>
      <w:u w:val="single"/>
    </w:rPr>
  </w:style>
  <w:style w:type="paragraph" w:styleId="a5">
    <w:name w:val="header"/>
    <w:basedOn w:val="a"/>
    <w:link w:val="Char"/>
    <w:rsid w:val="004A62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4A62F7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rsid w:val="004A62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4A62F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hyperlink" Target="http://yz.chsi.com.cn/&#65289;&#35843;&#21058;&#31995;&#32479;&#36827;&#34892;&#27491;&#24335;&#35843;&#21058;&#65292;&#19981;&#22312;" TargetMode="External"/><Relationship Id="rId10" Type="http://schemas.openxmlformats.org/officeDocument/2006/relationships/header" Target="header3.xml"/><Relationship Id="rId4" Type="http://schemas.openxmlformats.org/officeDocument/2006/relationships/hyperlink" Target="http://202.114.173.38:8000/" TargetMode="Externa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528</Characters>
  <Application>Microsoft Office Word</Application>
  <DocSecurity>0</DocSecurity>
  <Lines>4</Lines>
  <Paragraphs>1</Paragraphs>
  <ScaleCrop>false</ScaleCrop>
  <Company>Microsoft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i</cp:lastModifiedBy>
  <cp:revision>10</cp:revision>
  <dcterms:created xsi:type="dcterms:W3CDTF">2017-03-22T08:13:00Z</dcterms:created>
  <dcterms:modified xsi:type="dcterms:W3CDTF">2017-03-22T08:20:00Z</dcterms:modified>
</cp:coreProperties>
</file>