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DE" w:rsidRPr="00114F76" w:rsidRDefault="003E6CD4" w:rsidP="00A87E89">
      <w:pPr>
        <w:adjustRightInd w:val="0"/>
        <w:snapToGrid w:val="0"/>
        <w:spacing w:beforeLines="50" w:before="156" w:afterLines="50" w:after="156" w:line="360" w:lineRule="exact"/>
        <w:jc w:val="center"/>
        <w:rPr>
          <w:rFonts w:ascii="黑体" w:eastAsia="黑体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114F76">
        <w:rPr>
          <w:rFonts w:ascii="黑体" w:eastAsia="黑体" w:hint="eastAsia"/>
          <w:b/>
          <w:color w:val="000000"/>
          <w:kern w:val="0"/>
          <w:sz w:val="32"/>
          <w:szCs w:val="32"/>
        </w:rPr>
        <w:t xml:space="preserve"> “机械工程国际班</w:t>
      </w:r>
      <w:r w:rsidR="003E2EC7" w:rsidRPr="00114F76">
        <w:rPr>
          <w:rFonts w:ascii="黑体" w:eastAsia="黑体" w:hint="eastAsia"/>
          <w:b/>
          <w:color w:val="000000"/>
          <w:kern w:val="0"/>
          <w:sz w:val="32"/>
          <w:szCs w:val="32"/>
        </w:rPr>
        <w:t>”</w:t>
      </w:r>
      <w:r w:rsidR="00A87E89">
        <w:rPr>
          <w:rFonts w:ascii="黑体" w:eastAsia="黑体" w:hint="eastAsia"/>
          <w:b/>
          <w:color w:val="000000"/>
          <w:kern w:val="0"/>
          <w:sz w:val="32"/>
          <w:szCs w:val="32"/>
        </w:rPr>
        <w:t>学生</w:t>
      </w:r>
      <w:r w:rsidR="00E20947" w:rsidRPr="00114F76">
        <w:rPr>
          <w:rFonts w:ascii="黑体" w:eastAsia="黑体" w:hint="eastAsia"/>
          <w:b/>
          <w:color w:val="000000"/>
          <w:kern w:val="0"/>
          <w:sz w:val="32"/>
          <w:szCs w:val="32"/>
        </w:rPr>
        <w:t>选拔方案</w:t>
      </w:r>
    </w:p>
    <w:p w:rsidR="00CB5BDE" w:rsidRPr="00114F76" w:rsidRDefault="003C2B8A" w:rsidP="00114F76">
      <w:pPr>
        <w:spacing w:line="500" w:lineRule="atLeast"/>
        <w:ind w:firstLineChars="200" w:firstLine="480"/>
        <w:rPr>
          <w:rFonts w:ascii="宋体" w:hAnsi="宋体" w:cs="宋体"/>
          <w:kern w:val="0"/>
          <w:sz w:val="24"/>
        </w:rPr>
      </w:pPr>
      <w:r w:rsidRPr="00114F76">
        <w:rPr>
          <w:rFonts w:eastAsia="新宋体" w:hint="eastAsia"/>
          <w:sz w:val="24"/>
        </w:rPr>
        <w:t>“</w:t>
      </w:r>
      <w:r w:rsidR="00FA2CED" w:rsidRPr="00114F76">
        <w:rPr>
          <w:rFonts w:eastAsia="新宋体" w:hint="eastAsia"/>
          <w:sz w:val="24"/>
        </w:rPr>
        <w:t>机械工程国际班</w:t>
      </w:r>
      <w:r w:rsidRPr="00114F76">
        <w:rPr>
          <w:rFonts w:eastAsia="新宋体" w:hint="eastAsia"/>
          <w:sz w:val="24"/>
        </w:rPr>
        <w:t>”</w:t>
      </w:r>
      <w:r w:rsidR="00EF1F6E" w:rsidRPr="00114F76">
        <w:rPr>
          <w:rFonts w:ascii="宋体" w:hAnsi="宋体" w:cs="宋体" w:hint="eastAsia"/>
          <w:sz w:val="24"/>
        </w:rPr>
        <w:t>采用</w:t>
      </w:r>
      <w:r w:rsidR="00081A2E" w:rsidRPr="00114F76">
        <w:rPr>
          <w:rFonts w:ascii="宋体" w:hAnsi="宋体" w:cs="宋体" w:hint="eastAsia"/>
          <w:sz w:val="24"/>
        </w:rPr>
        <w:t>与</w:t>
      </w:r>
      <w:r w:rsidR="00081A2E" w:rsidRPr="00114F76">
        <w:rPr>
          <w:rFonts w:ascii="宋体" w:hAnsi="宋体" w:cs="宋体"/>
          <w:sz w:val="24"/>
        </w:rPr>
        <w:t>国</w:t>
      </w:r>
      <w:r w:rsidR="0017472B" w:rsidRPr="00114F76">
        <w:rPr>
          <w:rFonts w:ascii="宋体" w:hAnsi="宋体" w:cs="宋体" w:hint="eastAsia"/>
          <w:sz w:val="24"/>
        </w:rPr>
        <w:t>（境）</w:t>
      </w:r>
      <w:r w:rsidR="00081A2E" w:rsidRPr="00114F76">
        <w:rPr>
          <w:rFonts w:ascii="宋体" w:hAnsi="宋体" w:cs="宋体"/>
          <w:sz w:val="24"/>
        </w:rPr>
        <w:t>外高校</w:t>
      </w:r>
      <w:r w:rsidR="004B7CF0" w:rsidRPr="00114F76">
        <w:rPr>
          <w:rFonts w:ascii="宋体" w:hAnsi="宋体" w:cs="宋体" w:hint="eastAsia"/>
          <w:sz w:val="24"/>
        </w:rPr>
        <w:t>联合</w:t>
      </w:r>
      <w:r w:rsidR="004B7CF0" w:rsidRPr="00114F76">
        <w:rPr>
          <w:rFonts w:ascii="宋体" w:hAnsi="宋体" w:cs="宋体"/>
          <w:sz w:val="24"/>
        </w:rPr>
        <w:t>培养模式，</w:t>
      </w:r>
      <w:r w:rsidR="00FB6976" w:rsidRPr="00114F76">
        <w:rPr>
          <w:rFonts w:ascii="宋体" w:hAnsi="宋体" w:cs="宋体"/>
          <w:sz w:val="24"/>
        </w:rPr>
        <w:t>旨在</w:t>
      </w:r>
      <w:r w:rsidR="009C3011" w:rsidRPr="00114F76">
        <w:rPr>
          <w:rFonts w:ascii="宋体" w:hAnsi="宋体" w:cs="宋体" w:hint="eastAsia"/>
          <w:kern w:val="0"/>
          <w:sz w:val="24"/>
        </w:rPr>
        <w:t>培养一批</w:t>
      </w:r>
      <w:r w:rsidR="00716698" w:rsidRPr="00114F76">
        <w:rPr>
          <w:rFonts w:ascii="宋体" w:hAnsi="宋体" w:cs="宋体" w:hint="eastAsia"/>
          <w:kern w:val="0"/>
          <w:sz w:val="24"/>
        </w:rPr>
        <w:t>具有</w:t>
      </w:r>
      <w:r w:rsidR="009C3011" w:rsidRPr="00114F76">
        <w:rPr>
          <w:rFonts w:ascii="宋体" w:hAnsi="宋体" w:cs="宋体" w:hint="eastAsia"/>
          <w:kern w:val="0"/>
          <w:sz w:val="24"/>
        </w:rPr>
        <w:t>国际</w:t>
      </w:r>
      <w:r w:rsidR="00716698" w:rsidRPr="00114F76">
        <w:rPr>
          <w:rFonts w:ascii="宋体" w:hAnsi="宋体" w:cs="宋体" w:hint="eastAsia"/>
          <w:kern w:val="0"/>
          <w:sz w:val="24"/>
        </w:rPr>
        <w:t>视野</w:t>
      </w:r>
      <w:r w:rsidR="00716698" w:rsidRPr="00114F76">
        <w:rPr>
          <w:rFonts w:ascii="宋体" w:hAnsi="宋体" w:cs="宋体"/>
          <w:kern w:val="0"/>
          <w:sz w:val="24"/>
        </w:rPr>
        <w:t>的</w:t>
      </w:r>
      <w:r w:rsidR="009C3011" w:rsidRPr="00114F76">
        <w:rPr>
          <w:rFonts w:ascii="宋体" w:hAnsi="宋体" w:cs="宋体" w:hint="eastAsia"/>
          <w:kern w:val="0"/>
          <w:sz w:val="24"/>
        </w:rPr>
        <w:t>机械工程</w:t>
      </w:r>
      <w:r w:rsidR="00CB2736" w:rsidRPr="00114F76">
        <w:rPr>
          <w:rFonts w:ascii="宋体" w:hAnsi="宋体" w:cs="宋体" w:hint="eastAsia"/>
          <w:kern w:val="0"/>
          <w:sz w:val="24"/>
        </w:rPr>
        <w:t>拔尖</w:t>
      </w:r>
      <w:r w:rsidR="000416FE" w:rsidRPr="00114F76">
        <w:rPr>
          <w:rFonts w:ascii="宋体" w:hAnsi="宋体" w:cs="宋体" w:hint="eastAsia"/>
          <w:kern w:val="0"/>
          <w:sz w:val="24"/>
        </w:rPr>
        <w:t>创新</w:t>
      </w:r>
      <w:r w:rsidR="009C3011" w:rsidRPr="00114F76">
        <w:rPr>
          <w:rFonts w:ascii="宋体" w:hAnsi="宋体" w:cs="宋体" w:hint="eastAsia"/>
          <w:kern w:val="0"/>
          <w:sz w:val="24"/>
        </w:rPr>
        <w:t>人才。</w:t>
      </w:r>
    </w:p>
    <w:p w:rsidR="009138DE" w:rsidRPr="00114F76" w:rsidRDefault="009138DE" w:rsidP="00A87E89">
      <w:pPr>
        <w:pStyle w:val="ac"/>
        <w:numPr>
          <w:ilvl w:val="0"/>
          <w:numId w:val="13"/>
        </w:numPr>
        <w:spacing w:beforeLines="50" w:before="156" w:line="500" w:lineRule="atLeast"/>
        <w:ind w:left="873" w:firstLineChars="0"/>
        <w:rPr>
          <w:rFonts w:ascii="宋体" w:hAnsi="宋体" w:cs="宋体"/>
          <w:b/>
          <w:kern w:val="0"/>
          <w:sz w:val="24"/>
        </w:rPr>
      </w:pPr>
      <w:r w:rsidRPr="00114F76">
        <w:rPr>
          <w:rFonts w:ascii="宋体" w:hAnsi="宋体" w:cs="宋体" w:hint="eastAsia"/>
          <w:b/>
          <w:kern w:val="0"/>
          <w:sz w:val="24"/>
        </w:rPr>
        <w:t>选拔</w:t>
      </w:r>
      <w:r w:rsidRPr="00114F76">
        <w:rPr>
          <w:rFonts w:ascii="宋体" w:hAnsi="宋体" w:cs="宋体"/>
          <w:b/>
          <w:kern w:val="0"/>
          <w:sz w:val="24"/>
        </w:rPr>
        <w:t>对象</w:t>
      </w:r>
      <w:r w:rsidRPr="00114F76">
        <w:rPr>
          <w:rFonts w:ascii="宋体" w:hAnsi="宋体" w:cs="宋体" w:hint="eastAsia"/>
          <w:b/>
          <w:kern w:val="0"/>
          <w:sz w:val="24"/>
        </w:rPr>
        <w:t>和条件</w:t>
      </w:r>
    </w:p>
    <w:p w:rsidR="00A246E4" w:rsidRPr="00114F76" w:rsidRDefault="009138DE" w:rsidP="00114F76">
      <w:pPr>
        <w:spacing w:line="500" w:lineRule="atLeast"/>
        <w:ind w:firstLine="359"/>
        <w:rPr>
          <w:rFonts w:ascii="宋体" w:hAnsi="宋体" w:cs="宋体"/>
          <w:sz w:val="24"/>
        </w:rPr>
      </w:pPr>
      <w:r w:rsidRPr="00114F76">
        <w:rPr>
          <w:rFonts w:ascii="宋体" w:hAnsi="宋体" w:cs="宋体" w:hint="eastAsia"/>
          <w:sz w:val="24"/>
        </w:rPr>
        <w:t>面向</w:t>
      </w:r>
      <w:r w:rsidR="00EF1F6E" w:rsidRPr="00114F76">
        <w:rPr>
          <w:rFonts w:ascii="宋体" w:hAnsi="宋体" w:cs="宋体" w:hint="eastAsia"/>
          <w:sz w:val="24"/>
        </w:rPr>
        <w:t>2019级</w:t>
      </w:r>
      <w:r w:rsidRPr="00114F76">
        <w:rPr>
          <w:rFonts w:ascii="宋体" w:hAnsi="宋体" w:cs="宋体" w:hint="eastAsia"/>
          <w:sz w:val="24"/>
        </w:rPr>
        <w:t>全日制本科</w:t>
      </w:r>
      <w:r w:rsidR="0017472B" w:rsidRPr="00114F76">
        <w:rPr>
          <w:rFonts w:ascii="宋体" w:hAnsi="宋体" w:cs="宋体" w:hint="eastAsia"/>
          <w:sz w:val="24"/>
        </w:rPr>
        <w:t>新</w:t>
      </w:r>
      <w:r w:rsidRPr="00114F76">
        <w:rPr>
          <w:rFonts w:ascii="宋体" w:hAnsi="宋体" w:cs="宋体" w:hint="eastAsia"/>
          <w:sz w:val="24"/>
        </w:rPr>
        <w:t>生</w:t>
      </w:r>
      <w:r w:rsidR="00EF1F6E" w:rsidRPr="00114F76">
        <w:rPr>
          <w:rFonts w:ascii="宋体" w:hAnsi="宋体" w:cs="宋体" w:hint="eastAsia"/>
          <w:sz w:val="24"/>
        </w:rPr>
        <w:t>（限高考理科考生）（定向培养等不符合学校报名要求的学生除外）</w:t>
      </w:r>
      <w:r w:rsidRPr="00114F76">
        <w:rPr>
          <w:rFonts w:ascii="宋体" w:hAnsi="宋体" w:cs="宋体" w:hint="eastAsia"/>
          <w:sz w:val="24"/>
        </w:rPr>
        <w:t>选拔</w:t>
      </w:r>
      <w:r w:rsidR="00F552F0" w:rsidRPr="00114F76">
        <w:rPr>
          <w:rFonts w:ascii="宋体" w:hAnsi="宋体" w:cs="宋体" w:hint="eastAsia"/>
          <w:sz w:val="24"/>
        </w:rPr>
        <w:t>，</w:t>
      </w:r>
      <w:r w:rsidR="00F552F0" w:rsidRPr="00114F76">
        <w:rPr>
          <w:rFonts w:ascii="宋体" w:hAnsi="宋体" w:cs="宋体"/>
          <w:sz w:val="24"/>
        </w:rPr>
        <w:t>计划</w:t>
      </w:r>
      <w:r w:rsidR="00EF1F6E" w:rsidRPr="00114F76">
        <w:rPr>
          <w:rFonts w:ascii="宋体" w:hAnsi="宋体" w:cs="宋体" w:hint="eastAsia"/>
          <w:sz w:val="24"/>
        </w:rPr>
        <w:t>招收</w:t>
      </w:r>
      <w:r w:rsidR="00F4035E" w:rsidRPr="00114F76">
        <w:rPr>
          <w:rFonts w:ascii="宋体" w:hAnsi="宋体" w:cs="宋体"/>
          <w:sz w:val="24"/>
        </w:rPr>
        <w:t>35</w:t>
      </w:r>
      <w:r w:rsidR="00F552F0" w:rsidRPr="00114F76">
        <w:rPr>
          <w:rFonts w:ascii="宋体" w:hAnsi="宋体" w:cs="宋体" w:hint="eastAsia"/>
          <w:sz w:val="24"/>
        </w:rPr>
        <w:t>人</w:t>
      </w:r>
      <w:r w:rsidRPr="00114F76">
        <w:rPr>
          <w:rFonts w:ascii="宋体" w:hAnsi="宋体" w:cs="宋体" w:hint="eastAsia"/>
          <w:sz w:val="24"/>
        </w:rPr>
        <w:t>。</w:t>
      </w:r>
    </w:p>
    <w:p w:rsidR="00B5589B" w:rsidRPr="00114F76" w:rsidRDefault="00432F7B" w:rsidP="00A87E89">
      <w:pPr>
        <w:pStyle w:val="ac"/>
        <w:numPr>
          <w:ilvl w:val="0"/>
          <w:numId w:val="13"/>
        </w:numPr>
        <w:spacing w:beforeLines="50" w:before="156" w:line="500" w:lineRule="atLeast"/>
        <w:ind w:left="873" w:firstLineChars="0"/>
        <w:rPr>
          <w:rFonts w:ascii="宋体" w:hAnsi="宋体" w:cs="宋体"/>
          <w:b/>
          <w:kern w:val="0"/>
          <w:sz w:val="24"/>
        </w:rPr>
      </w:pPr>
      <w:r w:rsidRPr="00114F76">
        <w:rPr>
          <w:rFonts w:ascii="宋体" w:hAnsi="宋体" w:cs="宋体" w:hint="eastAsia"/>
          <w:b/>
          <w:kern w:val="0"/>
          <w:sz w:val="24"/>
        </w:rPr>
        <w:t>选拔</w:t>
      </w:r>
      <w:r w:rsidRPr="00114F76">
        <w:rPr>
          <w:rFonts w:ascii="宋体" w:hAnsi="宋体" w:cs="宋体"/>
          <w:b/>
          <w:kern w:val="0"/>
          <w:sz w:val="24"/>
        </w:rPr>
        <w:t>程序及方式</w:t>
      </w:r>
    </w:p>
    <w:p w:rsidR="00916B43" w:rsidRPr="00114F76" w:rsidRDefault="00482F93" w:rsidP="00114F76">
      <w:pPr>
        <w:spacing w:line="500" w:lineRule="atLeast"/>
        <w:ind w:firstLineChars="200" w:firstLine="480"/>
        <w:rPr>
          <w:rFonts w:eastAsia="新宋体"/>
          <w:sz w:val="24"/>
        </w:rPr>
      </w:pPr>
      <w:r w:rsidRPr="00114F76">
        <w:rPr>
          <w:rFonts w:eastAsia="新宋体" w:hint="eastAsia"/>
          <w:sz w:val="24"/>
        </w:rPr>
        <w:t xml:space="preserve">1. </w:t>
      </w:r>
      <w:r w:rsidR="00A14CE6" w:rsidRPr="00114F76">
        <w:rPr>
          <w:rFonts w:eastAsia="新宋体" w:hint="eastAsia"/>
          <w:sz w:val="24"/>
        </w:rPr>
        <w:t>网上</w:t>
      </w:r>
      <w:r w:rsidR="004E07AE" w:rsidRPr="00114F76">
        <w:rPr>
          <w:rFonts w:eastAsia="新宋体" w:hint="eastAsia"/>
          <w:sz w:val="24"/>
        </w:rPr>
        <w:t>报名时间：</w:t>
      </w:r>
      <w:r w:rsidR="00916B43" w:rsidRPr="00114F76">
        <w:rPr>
          <w:rFonts w:eastAsia="新宋体"/>
          <w:sz w:val="24"/>
        </w:rPr>
        <w:t>8</w:t>
      </w:r>
      <w:r w:rsidR="00916B43" w:rsidRPr="00114F76">
        <w:rPr>
          <w:rFonts w:eastAsia="新宋体" w:hint="eastAsia"/>
          <w:sz w:val="24"/>
        </w:rPr>
        <w:t>月</w:t>
      </w:r>
      <w:r w:rsidR="000A454E" w:rsidRPr="00114F76">
        <w:rPr>
          <w:rFonts w:eastAsia="新宋体" w:hint="eastAsia"/>
          <w:sz w:val="24"/>
        </w:rPr>
        <w:t>1</w:t>
      </w:r>
      <w:r w:rsidR="000A454E" w:rsidRPr="00114F76">
        <w:rPr>
          <w:rFonts w:eastAsia="新宋体"/>
          <w:sz w:val="24"/>
        </w:rPr>
        <w:t>5</w:t>
      </w:r>
      <w:r w:rsidR="00916B43" w:rsidRPr="00114F76">
        <w:rPr>
          <w:rFonts w:eastAsia="新宋体" w:hint="eastAsia"/>
          <w:sz w:val="24"/>
        </w:rPr>
        <w:t>日—</w:t>
      </w:r>
      <w:r w:rsidR="000A454E" w:rsidRPr="00114F76">
        <w:rPr>
          <w:rFonts w:eastAsia="新宋体" w:hint="eastAsia"/>
          <w:sz w:val="24"/>
        </w:rPr>
        <w:t>8</w:t>
      </w:r>
      <w:r w:rsidR="00916B43" w:rsidRPr="00114F76">
        <w:rPr>
          <w:rFonts w:eastAsia="新宋体" w:hint="eastAsia"/>
          <w:sz w:val="24"/>
        </w:rPr>
        <w:t>月</w:t>
      </w:r>
      <w:r w:rsidR="000A454E" w:rsidRPr="00114F76">
        <w:rPr>
          <w:rFonts w:eastAsia="新宋体" w:hint="eastAsia"/>
          <w:sz w:val="24"/>
        </w:rPr>
        <w:t>3</w:t>
      </w:r>
      <w:r w:rsidR="000A454E" w:rsidRPr="00114F76">
        <w:rPr>
          <w:rFonts w:eastAsia="新宋体"/>
          <w:sz w:val="24"/>
        </w:rPr>
        <w:t>0</w:t>
      </w:r>
      <w:r w:rsidR="00916B43" w:rsidRPr="00114F76">
        <w:rPr>
          <w:rFonts w:eastAsia="新宋体" w:hint="eastAsia"/>
          <w:sz w:val="24"/>
        </w:rPr>
        <w:t>日（具体时间以学</w:t>
      </w:r>
      <w:r w:rsidR="00E20947" w:rsidRPr="00114F76">
        <w:rPr>
          <w:rFonts w:eastAsia="新宋体" w:hint="eastAsia"/>
          <w:sz w:val="24"/>
        </w:rPr>
        <w:t>校</w:t>
      </w:r>
      <w:r w:rsidR="00916B43" w:rsidRPr="00114F76">
        <w:rPr>
          <w:rFonts w:eastAsia="新宋体" w:hint="eastAsia"/>
          <w:sz w:val="24"/>
        </w:rPr>
        <w:t>教务处通知为准）。</w:t>
      </w:r>
    </w:p>
    <w:p w:rsidR="00766BD5" w:rsidRPr="00114F76" w:rsidRDefault="00482F93" w:rsidP="00114F76">
      <w:pPr>
        <w:spacing w:line="500" w:lineRule="atLeast"/>
        <w:ind w:firstLineChars="200" w:firstLine="480"/>
        <w:rPr>
          <w:rFonts w:eastAsia="新宋体"/>
          <w:sz w:val="24"/>
        </w:rPr>
      </w:pPr>
      <w:r w:rsidRPr="00114F76">
        <w:rPr>
          <w:rFonts w:eastAsia="新宋体"/>
          <w:sz w:val="24"/>
        </w:rPr>
        <w:t xml:space="preserve">2. </w:t>
      </w:r>
      <w:r w:rsidR="004E07AE" w:rsidRPr="00114F76">
        <w:rPr>
          <w:rFonts w:eastAsia="新宋体" w:hint="eastAsia"/>
          <w:sz w:val="24"/>
        </w:rPr>
        <w:t>报名方式：按照</w:t>
      </w:r>
      <w:r w:rsidR="004E07AE" w:rsidRPr="00114F76">
        <w:rPr>
          <w:rFonts w:eastAsia="新宋体"/>
          <w:sz w:val="24"/>
        </w:rPr>
        <w:t>自愿原则，</w:t>
      </w:r>
      <w:r w:rsidR="004E07AE" w:rsidRPr="00114F76">
        <w:rPr>
          <w:rFonts w:eastAsia="新宋体" w:hint="eastAsia"/>
          <w:sz w:val="24"/>
        </w:rPr>
        <w:t>学生凭姓名及高考考生号（或身份证号）</w:t>
      </w:r>
      <w:r w:rsidR="0017472B" w:rsidRPr="00114F76">
        <w:rPr>
          <w:rFonts w:eastAsia="新宋体" w:hint="eastAsia"/>
          <w:sz w:val="24"/>
        </w:rPr>
        <w:t>访问</w:t>
      </w:r>
      <w:r w:rsidR="004E07AE" w:rsidRPr="00114F76">
        <w:rPr>
          <w:rFonts w:eastAsia="新宋体" w:hint="eastAsia"/>
          <w:sz w:val="24"/>
        </w:rPr>
        <w:t>武汉理工大学教务处网站</w:t>
      </w:r>
      <w:r w:rsidR="004B7490" w:rsidRPr="00114F76">
        <w:rPr>
          <w:rFonts w:eastAsia="新宋体" w:hint="eastAsia"/>
          <w:sz w:val="24"/>
        </w:rPr>
        <w:t>（</w:t>
      </w:r>
      <w:r w:rsidR="004B7490" w:rsidRPr="00114F76">
        <w:rPr>
          <w:rFonts w:eastAsia="新宋体" w:hint="eastAsia"/>
          <w:sz w:val="24"/>
        </w:rPr>
        <w:t>http</w:t>
      </w:r>
      <w:r w:rsidR="004B7490" w:rsidRPr="00114F76">
        <w:rPr>
          <w:rFonts w:eastAsia="新宋体" w:hint="eastAsia"/>
          <w:sz w:val="24"/>
        </w:rPr>
        <w:t>：</w:t>
      </w:r>
      <w:r w:rsidR="004B7490" w:rsidRPr="00114F76">
        <w:rPr>
          <w:rFonts w:eastAsia="新宋体" w:hint="eastAsia"/>
          <w:sz w:val="24"/>
        </w:rPr>
        <w:t>//jwc.whut.edu.cn/</w:t>
      </w:r>
      <w:r w:rsidR="004B7490" w:rsidRPr="00114F76">
        <w:rPr>
          <w:rFonts w:eastAsia="新宋体" w:hint="eastAsia"/>
          <w:sz w:val="24"/>
        </w:rPr>
        <w:t>）</w:t>
      </w:r>
      <w:r w:rsidR="00B93C24" w:rsidRPr="00114F76">
        <w:rPr>
          <w:rFonts w:eastAsia="新宋体" w:hint="eastAsia"/>
          <w:sz w:val="24"/>
        </w:rPr>
        <w:t>，</w:t>
      </w:r>
      <w:r w:rsidR="0017472B" w:rsidRPr="00114F76">
        <w:rPr>
          <w:rFonts w:eastAsia="新宋体" w:hint="eastAsia"/>
          <w:sz w:val="24"/>
        </w:rPr>
        <w:t>登录</w:t>
      </w:r>
      <w:r w:rsidR="004E07AE" w:rsidRPr="00114F76">
        <w:rPr>
          <w:rFonts w:eastAsia="新宋体" w:hint="eastAsia"/>
          <w:sz w:val="24"/>
        </w:rPr>
        <w:t>“试点班报名系统”</w:t>
      </w:r>
      <w:r w:rsidR="00091F56" w:rsidRPr="00114F76">
        <w:rPr>
          <w:rFonts w:eastAsia="新宋体" w:hint="eastAsia"/>
          <w:sz w:val="24"/>
        </w:rPr>
        <w:t>完成</w:t>
      </w:r>
      <w:r w:rsidR="004E07AE" w:rsidRPr="00114F76">
        <w:rPr>
          <w:rFonts w:eastAsia="新宋体" w:hint="eastAsia"/>
          <w:sz w:val="24"/>
        </w:rPr>
        <w:t>报名</w:t>
      </w:r>
      <w:r w:rsidR="00091F56" w:rsidRPr="00114F76">
        <w:rPr>
          <w:rFonts w:eastAsia="新宋体" w:hint="eastAsia"/>
          <w:sz w:val="24"/>
        </w:rPr>
        <w:t>申请</w:t>
      </w:r>
      <w:r w:rsidR="004E07AE" w:rsidRPr="00114F76">
        <w:rPr>
          <w:rFonts w:eastAsia="新宋体" w:hint="eastAsia"/>
          <w:sz w:val="24"/>
        </w:rPr>
        <w:t>。申请者</w:t>
      </w:r>
      <w:r w:rsidR="00A14CE6" w:rsidRPr="00114F76">
        <w:rPr>
          <w:rFonts w:eastAsia="新宋体" w:hint="eastAsia"/>
          <w:sz w:val="24"/>
        </w:rPr>
        <w:t>同时</w:t>
      </w:r>
      <w:r w:rsidR="004E07AE" w:rsidRPr="00114F76">
        <w:rPr>
          <w:rFonts w:eastAsia="新宋体" w:hint="eastAsia"/>
          <w:sz w:val="24"/>
        </w:rPr>
        <w:t>填写《报名表》（见附件），</w:t>
      </w:r>
      <w:r w:rsidR="00A14CE6" w:rsidRPr="00114F76">
        <w:rPr>
          <w:rFonts w:eastAsia="新宋体" w:hint="eastAsia"/>
          <w:sz w:val="24"/>
        </w:rPr>
        <w:t>于</w:t>
      </w:r>
      <w:r w:rsidR="00A14CE6" w:rsidRPr="00114F76">
        <w:rPr>
          <w:rFonts w:eastAsia="新宋体" w:hint="eastAsia"/>
          <w:sz w:val="24"/>
        </w:rPr>
        <w:t>9</w:t>
      </w:r>
      <w:r w:rsidR="00A14CE6" w:rsidRPr="00114F76">
        <w:rPr>
          <w:rFonts w:eastAsia="新宋体" w:hint="eastAsia"/>
          <w:sz w:val="24"/>
        </w:rPr>
        <w:t>月</w:t>
      </w:r>
      <w:r w:rsidR="00A14CE6" w:rsidRPr="00114F76">
        <w:rPr>
          <w:rFonts w:eastAsia="新宋体"/>
          <w:sz w:val="24"/>
        </w:rPr>
        <w:t>16</w:t>
      </w:r>
      <w:r w:rsidR="00A14CE6" w:rsidRPr="00114F76">
        <w:rPr>
          <w:rFonts w:eastAsia="新宋体" w:hint="eastAsia"/>
          <w:sz w:val="24"/>
        </w:rPr>
        <w:t>日前</w:t>
      </w:r>
      <w:r w:rsidR="004E07AE" w:rsidRPr="00114F76">
        <w:rPr>
          <w:rFonts w:eastAsia="新宋体" w:hint="eastAsia"/>
          <w:sz w:val="24"/>
        </w:rPr>
        <w:t>交至机电工程学院大楼</w:t>
      </w:r>
      <w:r w:rsidR="004E07AE" w:rsidRPr="00114F76">
        <w:rPr>
          <w:rFonts w:eastAsia="新宋体" w:hint="eastAsia"/>
          <w:sz w:val="24"/>
        </w:rPr>
        <w:t>403</w:t>
      </w:r>
      <w:r w:rsidR="004E07AE" w:rsidRPr="00114F76">
        <w:rPr>
          <w:rFonts w:eastAsia="新宋体" w:hint="eastAsia"/>
          <w:sz w:val="24"/>
        </w:rPr>
        <w:t>室</w:t>
      </w:r>
      <w:r w:rsidR="00B93C24" w:rsidRPr="00114F76">
        <w:rPr>
          <w:rFonts w:eastAsia="新宋体" w:hint="eastAsia"/>
          <w:sz w:val="24"/>
        </w:rPr>
        <w:t>徐</w:t>
      </w:r>
      <w:r w:rsidR="00B93C24" w:rsidRPr="00114F76">
        <w:rPr>
          <w:rFonts w:eastAsia="新宋体"/>
          <w:sz w:val="24"/>
        </w:rPr>
        <w:t>老师处</w:t>
      </w:r>
      <w:r w:rsidR="00B93C24" w:rsidRPr="00114F76">
        <w:rPr>
          <w:rFonts w:eastAsia="新宋体" w:hint="eastAsia"/>
          <w:sz w:val="24"/>
        </w:rPr>
        <w:t>。</w:t>
      </w:r>
    </w:p>
    <w:p w:rsidR="00482F93" w:rsidRPr="00114F76" w:rsidRDefault="00482F93" w:rsidP="00114F76">
      <w:pPr>
        <w:spacing w:line="500" w:lineRule="atLeast"/>
        <w:ind w:firstLineChars="200" w:firstLine="480"/>
        <w:rPr>
          <w:rFonts w:eastAsia="新宋体"/>
          <w:sz w:val="24"/>
        </w:rPr>
      </w:pPr>
      <w:r w:rsidRPr="00114F76">
        <w:rPr>
          <w:rFonts w:eastAsia="新宋体"/>
          <w:sz w:val="24"/>
        </w:rPr>
        <w:t xml:space="preserve">3. </w:t>
      </w:r>
      <w:r w:rsidR="004E07AE" w:rsidRPr="00114F76">
        <w:rPr>
          <w:rFonts w:eastAsia="新宋体" w:hint="eastAsia"/>
          <w:sz w:val="24"/>
        </w:rPr>
        <w:t>遴选方式：</w:t>
      </w:r>
      <w:r w:rsidR="00916B43" w:rsidRPr="00114F76">
        <w:rPr>
          <w:rFonts w:eastAsia="新宋体" w:hint="eastAsia"/>
          <w:sz w:val="24"/>
        </w:rPr>
        <w:t>完成报名程序的同学必须参加学校教务处组织的英语、数学笔试（具体时间和地点以学校教务处通知为准）及学院组织的面试（具体时间和地点以学院通知为准）</w:t>
      </w:r>
      <w:r w:rsidR="008C6ADE" w:rsidRPr="00114F76">
        <w:rPr>
          <w:rFonts w:eastAsia="新宋体" w:hint="eastAsia"/>
          <w:sz w:val="24"/>
        </w:rPr>
        <w:t>。</w:t>
      </w:r>
      <w:r w:rsidR="00105329" w:rsidRPr="00114F76">
        <w:rPr>
          <w:rFonts w:eastAsia="新宋体" w:hint="eastAsia"/>
          <w:sz w:val="24"/>
        </w:rPr>
        <w:t>取得成绩后，</w:t>
      </w:r>
      <w:r w:rsidR="00916B43" w:rsidRPr="00114F76">
        <w:rPr>
          <w:rFonts w:eastAsia="新宋体" w:hint="eastAsia"/>
          <w:sz w:val="24"/>
        </w:rPr>
        <w:t>按</w:t>
      </w:r>
      <w:r w:rsidR="004E07AE" w:rsidRPr="00114F76">
        <w:rPr>
          <w:rFonts w:eastAsia="新宋体" w:hint="eastAsia"/>
          <w:sz w:val="24"/>
        </w:rPr>
        <w:t>综合分</w:t>
      </w:r>
      <w:r w:rsidR="00D73D1D" w:rsidRPr="00114F76">
        <w:rPr>
          <w:sz w:val="24"/>
        </w:rPr>
        <w:t>从高到低</w:t>
      </w:r>
      <w:r w:rsidR="00D73D1D" w:rsidRPr="00114F76">
        <w:rPr>
          <w:rFonts w:eastAsia="新宋体" w:hint="eastAsia"/>
          <w:sz w:val="24"/>
        </w:rPr>
        <w:t>择优录取</w:t>
      </w:r>
      <w:r w:rsidR="008C6ADE" w:rsidRPr="00114F76">
        <w:rPr>
          <w:rFonts w:eastAsia="新宋体" w:hint="eastAsia"/>
          <w:sz w:val="24"/>
        </w:rPr>
        <w:t>，综合分计算方式如下：</w:t>
      </w:r>
    </w:p>
    <w:p w:rsidR="00482F93" w:rsidRPr="00114F76" w:rsidRDefault="00482F93" w:rsidP="00114F76">
      <w:pPr>
        <w:spacing w:line="500" w:lineRule="atLeast"/>
        <w:ind w:firstLineChars="200" w:firstLine="480"/>
        <w:rPr>
          <w:rFonts w:eastAsia="新宋体"/>
          <w:sz w:val="24"/>
        </w:rPr>
      </w:pPr>
      <w:r w:rsidRPr="00114F76">
        <w:rPr>
          <w:rFonts w:eastAsia="新宋体" w:hint="eastAsia"/>
          <w:sz w:val="24"/>
        </w:rPr>
        <w:t>综合分</w:t>
      </w:r>
      <w:r w:rsidRPr="00114F76">
        <w:rPr>
          <w:rFonts w:eastAsia="新宋体" w:hint="eastAsia"/>
          <w:sz w:val="24"/>
        </w:rPr>
        <w:t xml:space="preserve"> = 0.</w:t>
      </w:r>
      <w:r w:rsidRPr="00114F76">
        <w:rPr>
          <w:rFonts w:eastAsia="新宋体"/>
          <w:sz w:val="24"/>
        </w:rPr>
        <w:t>3</w:t>
      </w:r>
      <w:r w:rsidRPr="00114F76">
        <w:rPr>
          <w:rFonts w:eastAsia="新宋体" w:hint="eastAsia"/>
          <w:sz w:val="24"/>
        </w:rPr>
        <w:t>×</w:t>
      </w:r>
      <w:r w:rsidR="00916B43" w:rsidRPr="00114F76">
        <w:rPr>
          <w:rFonts w:eastAsia="新宋体" w:hint="eastAsia"/>
          <w:sz w:val="24"/>
        </w:rPr>
        <w:t>英语</w:t>
      </w:r>
      <w:r w:rsidRPr="00114F76">
        <w:rPr>
          <w:rFonts w:eastAsia="新宋体" w:hint="eastAsia"/>
          <w:sz w:val="24"/>
        </w:rPr>
        <w:t>成绩</w:t>
      </w:r>
      <w:r w:rsidRPr="00114F76">
        <w:rPr>
          <w:rFonts w:eastAsia="新宋体" w:hint="eastAsia"/>
          <w:sz w:val="24"/>
        </w:rPr>
        <w:t>+ 0.</w:t>
      </w:r>
      <w:r w:rsidR="00081A2E" w:rsidRPr="00114F76">
        <w:rPr>
          <w:rFonts w:eastAsia="新宋体"/>
          <w:sz w:val="24"/>
        </w:rPr>
        <w:t>3</w:t>
      </w:r>
      <w:r w:rsidRPr="00114F76">
        <w:rPr>
          <w:rFonts w:eastAsia="新宋体" w:hint="eastAsia"/>
          <w:sz w:val="24"/>
        </w:rPr>
        <w:t>×</w:t>
      </w:r>
      <w:r w:rsidR="00081A2E" w:rsidRPr="00114F76">
        <w:rPr>
          <w:rFonts w:eastAsia="新宋体" w:hint="eastAsia"/>
          <w:sz w:val="24"/>
        </w:rPr>
        <w:t>数学成绩</w:t>
      </w:r>
      <w:r w:rsidRPr="00114F76">
        <w:rPr>
          <w:rFonts w:eastAsia="新宋体"/>
          <w:sz w:val="24"/>
        </w:rPr>
        <w:t>+0.</w:t>
      </w:r>
      <w:r w:rsidR="00081A2E" w:rsidRPr="00114F76">
        <w:rPr>
          <w:rFonts w:eastAsia="新宋体"/>
          <w:sz w:val="24"/>
        </w:rPr>
        <w:t>4</w:t>
      </w:r>
      <w:r w:rsidRPr="00114F76">
        <w:rPr>
          <w:rFonts w:eastAsia="新宋体" w:hint="eastAsia"/>
          <w:sz w:val="24"/>
        </w:rPr>
        <w:t>×</w:t>
      </w:r>
      <w:r w:rsidRPr="00114F76">
        <w:rPr>
          <w:rFonts w:eastAsia="新宋体"/>
          <w:sz w:val="24"/>
        </w:rPr>
        <w:t>面试成绩</w:t>
      </w:r>
      <w:r w:rsidRPr="00114F76">
        <w:rPr>
          <w:rFonts w:eastAsia="新宋体" w:hint="eastAsia"/>
          <w:sz w:val="24"/>
        </w:rPr>
        <w:t>。</w:t>
      </w:r>
    </w:p>
    <w:p w:rsidR="00A246E4" w:rsidRPr="00114F76" w:rsidRDefault="00482F93" w:rsidP="00114F76">
      <w:pPr>
        <w:spacing w:line="500" w:lineRule="atLeast"/>
        <w:ind w:firstLineChars="200" w:firstLine="480"/>
        <w:rPr>
          <w:rFonts w:eastAsia="新宋体"/>
          <w:sz w:val="24"/>
        </w:rPr>
      </w:pPr>
      <w:r w:rsidRPr="00114F76">
        <w:rPr>
          <w:rFonts w:eastAsia="新宋体"/>
          <w:sz w:val="24"/>
        </w:rPr>
        <w:t xml:space="preserve">4. </w:t>
      </w:r>
      <w:r w:rsidR="007F79D7" w:rsidRPr="00114F76">
        <w:rPr>
          <w:rFonts w:eastAsia="新宋体" w:hint="eastAsia"/>
          <w:sz w:val="24"/>
        </w:rPr>
        <w:t>公示</w:t>
      </w:r>
      <w:r w:rsidR="007F79D7" w:rsidRPr="00114F76">
        <w:rPr>
          <w:rFonts w:eastAsia="新宋体"/>
          <w:sz w:val="24"/>
        </w:rPr>
        <w:t>结束后，</w:t>
      </w:r>
      <w:r w:rsidR="007F79D7" w:rsidRPr="00114F76">
        <w:rPr>
          <w:rFonts w:eastAsia="新宋体" w:hint="eastAsia"/>
          <w:sz w:val="24"/>
        </w:rPr>
        <w:t>学生</w:t>
      </w:r>
      <w:r w:rsidR="00206460" w:rsidRPr="00114F76">
        <w:rPr>
          <w:rFonts w:eastAsia="新宋体" w:hint="eastAsia"/>
          <w:sz w:val="24"/>
        </w:rPr>
        <w:t>要求转出</w:t>
      </w:r>
      <w:r w:rsidR="007F79D7" w:rsidRPr="00114F76">
        <w:rPr>
          <w:rFonts w:eastAsia="新宋体" w:hint="eastAsia"/>
          <w:sz w:val="24"/>
        </w:rPr>
        <w:t>试点班，只能下一年度学校启动转专业工作时提出</w:t>
      </w:r>
      <w:r w:rsidR="00EC51C5" w:rsidRPr="00114F76">
        <w:rPr>
          <w:rFonts w:eastAsia="新宋体" w:hint="eastAsia"/>
          <w:sz w:val="24"/>
        </w:rPr>
        <w:t>转出</w:t>
      </w:r>
      <w:r w:rsidR="007F79D7" w:rsidRPr="00114F76">
        <w:rPr>
          <w:rFonts w:eastAsia="新宋体" w:hint="eastAsia"/>
          <w:sz w:val="24"/>
        </w:rPr>
        <w:t>申请。</w:t>
      </w:r>
    </w:p>
    <w:p w:rsidR="00432F7B" w:rsidRPr="00114F76" w:rsidRDefault="00432F7B" w:rsidP="00A87E89">
      <w:pPr>
        <w:pStyle w:val="ac"/>
        <w:numPr>
          <w:ilvl w:val="0"/>
          <w:numId w:val="13"/>
        </w:numPr>
        <w:spacing w:beforeLines="50" w:before="156" w:line="500" w:lineRule="atLeast"/>
        <w:ind w:left="873" w:firstLineChars="0"/>
        <w:rPr>
          <w:rFonts w:ascii="宋体" w:hAnsi="宋体" w:cs="宋体"/>
          <w:b/>
          <w:kern w:val="0"/>
          <w:sz w:val="24"/>
        </w:rPr>
      </w:pPr>
      <w:r w:rsidRPr="00114F76">
        <w:rPr>
          <w:rFonts w:ascii="宋体" w:hAnsi="宋体" w:cs="宋体" w:hint="eastAsia"/>
          <w:b/>
          <w:kern w:val="0"/>
          <w:sz w:val="24"/>
        </w:rPr>
        <w:t>试点班</w:t>
      </w:r>
      <w:r w:rsidRPr="00114F76">
        <w:rPr>
          <w:rFonts w:ascii="宋体" w:hAnsi="宋体" w:cs="宋体"/>
          <w:b/>
          <w:kern w:val="0"/>
          <w:sz w:val="24"/>
        </w:rPr>
        <w:t>培养模式</w:t>
      </w:r>
    </w:p>
    <w:p w:rsidR="008C4737" w:rsidRPr="00114F76" w:rsidRDefault="009C3011" w:rsidP="00114F76">
      <w:pPr>
        <w:spacing w:line="500" w:lineRule="atLeast"/>
        <w:ind w:firstLineChars="171" w:firstLine="410"/>
        <w:rPr>
          <w:rFonts w:ascii="宋体" w:hAnsi="宋体" w:cs="宋体"/>
          <w:sz w:val="24"/>
        </w:rPr>
      </w:pPr>
      <w:r w:rsidRPr="00114F76">
        <w:rPr>
          <w:rFonts w:ascii="宋体" w:hAnsi="宋体" w:cs="宋体" w:hint="eastAsia"/>
          <w:kern w:val="0"/>
          <w:sz w:val="24"/>
        </w:rPr>
        <w:t>“</w:t>
      </w:r>
      <w:r w:rsidR="00FA2CED" w:rsidRPr="00114F76">
        <w:rPr>
          <w:rFonts w:ascii="宋体" w:hAnsi="宋体" w:cs="宋体" w:hint="eastAsia"/>
          <w:kern w:val="0"/>
          <w:sz w:val="24"/>
        </w:rPr>
        <w:t>机械工程国际班</w:t>
      </w:r>
      <w:r w:rsidRPr="00114F76">
        <w:rPr>
          <w:rFonts w:ascii="宋体" w:hAnsi="宋体" w:cs="宋体" w:hint="eastAsia"/>
          <w:kern w:val="0"/>
          <w:sz w:val="24"/>
        </w:rPr>
        <w:t>”</w:t>
      </w:r>
      <w:r w:rsidR="004A5D4F" w:rsidRPr="00114F76">
        <w:rPr>
          <w:rFonts w:ascii="宋体" w:hAnsi="宋体" w:cs="宋体" w:hint="eastAsia"/>
          <w:kern w:val="0"/>
          <w:sz w:val="24"/>
        </w:rPr>
        <w:t>学生</w:t>
      </w:r>
      <w:r w:rsidR="004A5D4F" w:rsidRPr="00114F76">
        <w:rPr>
          <w:rFonts w:ascii="宋体" w:hAnsi="宋体" w:cs="宋体"/>
          <w:kern w:val="0"/>
          <w:sz w:val="24"/>
        </w:rPr>
        <w:t>，</w:t>
      </w:r>
      <w:r w:rsidR="008C4737" w:rsidRPr="00114F76">
        <w:rPr>
          <w:rFonts w:ascii="宋体" w:hAnsi="宋体" w:cs="宋体"/>
          <w:sz w:val="24"/>
        </w:rPr>
        <w:t>可</w:t>
      </w:r>
      <w:r w:rsidR="008C4737" w:rsidRPr="00114F76">
        <w:rPr>
          <w:rFonts w:ascii="宋体" w:hAnsi="宋体" w:cs="宋体" w:hint="eastAsia"/>
          <w:sz w:val="24"/>
        </w:rPr>
        <w:t>自愿</w:t>
      </w:r>
      <w:r w:rsidR="008C4737" w:rsidRPr="00114F76">
        <w:rPr>
          <w:rFonts w:ascii="宋体" w:hAnsi="宋体" w:cs="宋体"/>
          <w:sz w:val="24"/>
        </w:rPr>
        <w:t>申请前往英国、美国、澳大利亚、新加坡等境外</w:t>
      </w:r>
      <w:r w:rsidR="00BD229B" w:rsidRPr="00114F76">
        <w:rPr>
          <w:rFonts w:ascii="宋体" w:hAnsi="宋体" w:cs="宋体" w:hint="eastAsia"/>
          <w:sz w:val="24"/>
        </w:rPr>
        <w:t>的合作</w:t>
      </w:r>
      <w:r w:rsidR="00A57F4D" w:rsidRPr="00114F76">
        <w:rPr>
          <w:rFonts w:ascii="宋体" w:hAnsi="宋体" w:cs="宋体" w:hint="eastAsia"/>
          <w:sz w:val="24"/>
        </w:rPr>
        <w:t>高校进行2+2、2+3、3+1等多种</w:t>
      </w:r>
      <w:r w:rsidR="00A57F4D" w:rsidRPr="00114F76">
        <w:rPr>
          <w:rFonts w:ascii="宋体" w:hAnsi="宋体" w:cs="宋体"/>
          <w:sz w:val="24"/>
        </w:rPr>
        <w:t>形式</w:t>
      </w:r>
      <w:r w:rsidR="008C4737" w:rsidRPr="00114F76">
        <w:rPr>
          <w:rFonts w:ascii="宋体" w:hAnsi="宋体" w:cs="宋体"/>
          <w:sz w:val="24"/>
        </w:rPr>
        <w:t>联合培养</w:t>
      </w:r>
      <w:r w:rsidR="009B7844" w:rsidRPr="00114F76">
        <w:rPr>
          <w:rFonts w:ascii="宋体" w:hAnsi="宋体" w:cs="宋体" w:hint="eastAsia"/>
          <w:sz w:val="24"/>
        </w:rPr>
        <w:t>。</w:t>
      </w:r>
      <w:r w:rsidR="008C4737" w:rsidRPr="00114F76">
        <w:rPr>
          <w:rFonts w:ascii="宋体" w:hAnsi="宋体" w:cs="宋体"/>
          <w:sz w:val="24"/>
        </w:rPr>
        <w:t>主要包括两个阶段：</w:t>
      </w:r>
    </w:p>
    <w:p w:rsidR="008C4737" w:rsidRPr="00114F76" w:rsidRDefault="008C4737" w:rsidP="00114F76">
      <w:pPr>
        <w:spacing w:line="500" w:lineRule="atLeast"/>
        <w:ind w:firstLineChars="171" w:firstLine="410"/>
        <w:rPr>
          <w:rFonts w:ascii="宋体" w:hAnsi="宋体" w:cs="宋体"/>
          <w:kern w:val="0"/>
          <w:sz w:val="24"/>
        </w:rPr>
      </w:pPr>
      <w:r w:rsidRPr="00114F76">
        <w:rPr>
          <w:rFonts w:ascii="宋体" w:hAnsi="宋体" w:cs="宋体" w:hint="eastAsia"/>
          <w:sz w:val="24"/>
        </w:rPr>
        <w:t>1.</w:t>
      </w:r>
      <w:r w:rsidR="00FA2CED" w:rsidRPr="00114F76">
        <w:rPr>
          <w:rFonts w:ascii="宋体" w:hAnsi="宋体" w:cs="宋体" w:hint="eastAsia"/>
          <w:kern w:val="0"/>
          <w:sz w:val="24"/>
        </w:rPr>
        <w:t>武汉理工大学</w:t>
      </w:r>
      <w:r w:rsidRPr="00114F76">
        <w:rPr>
          <w:rFonts w:ascii="宋体" w:hAnsi="宋体" w:cs="宋体" w:hint="eastAsia"/>
          <w:kern w:val="0"/>
          <w:sz w:val="24"/>
        </w:rPr>
        <w:t>学习</w:t>
      </w:r>
      <w:r w:rsidRPr="00114F76">
        <w:rPr>
          <w:rFonts w:ascii="宋体" w:hAnsi="宋体" w:cs="宋体"/>
          <w:kern w:val="0"/>
          <w:sz w:val="24"/>
        </w:rPr>
        <w:t>阶段</w:t>
      </w:r>
    </w:p>
    <w:p w:rsidR="0067624E" w:rsidRPr="00114F76" w:rsidRDefault="0067624E" w:rsidP="00114F76">
      <w:pPr>
        <w:spacing w:line="500" w:lineRule="atLeast"/>
        <w:ind w:firstLineChars="171" w:firstLine="410"/>
        <w:rPr>
          <w:rFonts w:ascii="宋体" w:hAnsi="宋体" w:cs="宋体"/>
          <w:kern w:val="0"/>
          <w:sz w:val="24"/>
        </w:rPr>
      </w:pPr>
      <w:r w:rsidRPr="00114F76">
        <w:rPr>
          <w:rFonts w:ascii="宋体" w:hAnsi="宋体" w:cs="宋体" w:hint="eastAsia"/>
          <w:kern w:val="0"/>
          <w:sz w:val="24"/>
        </w:rPr>
        <w:t>在</w:t>
      </w:r>
      <w:r w:rsidR="009A0B13" w:rsidRPr="00114F76">
        <w:rPr>
          <w:rFonts w:ascii="宋体" w:hAnsi="宋体" w:cs="宋体" w:hint="eastAsia"/>
          <w:kern w:val="0"/>
          <w:sz w:val="24"/>
        </w:rPr>
        <w:t>武汉理工大学</w:t>
      </w:r>
      <w:r w:rsidRPr="00114F76">
        <w:rPr>
          <w:rFonts w:ascii="宋体" w:hAnsi="宋体" w:cs="宋体"/>
          <w:kern w:val="0"/>
          <w:sz w:val="24"/>
        </w:rPr>
        <w:t>机电工程学院</w:t>
      </w:r>
      <w:r w:rsidRPr="00114F76">
        <w:rPr>
          <w:rFonts w:ascii="宋体" w:hAnsi="宋体" w:cs="宋体" w:hint="eastAsia"/>
          <w:kern w:val="0"/>
          <w:sz w:val="24"/>
        </w:rPr>
        <w:t>机械工程专业完成国内本科阶段课程。</w:t>
      </w:r>
    </w:p>
    <w:p w:rsidR="008C4737" w:rsidRPr="00114F76" w:rsidRDefault="008C4737" w:rsidP="00114F76">
      <w:pPr>
        <w:spacing w:line="500" w:lineRule="atLeast"/>
        <w:ind w:firstLineChars="171" w:firstLine="410"/>
        <w:rPr>
          <w:rFonts w:ascii="宋体" w:hAnsi="宋体" w:cs="宋体"/>
          <w:kern w:val="0"/>
          <w:sz w:val="24"/>
        </w:rPr>
      </w:pPr>
      <w:r w:rsidRPr="00114F76">
        <w:rPr>
          <w:rFonts w:ascii="宋体" w:hAnsi="宋体" w:cs="宋体"/>
          <w:kern w:val="0"/>
          <w:sz w:val="24"/>
        </w:rPr>
        <w:t>2.</w:t>
      </w:r>
      <w:r w:rsidRPr="00114F76">
        <w:rPr>
          <w:rFonts w:ascii="宋体" w:hAnsi="宋体" w:cs="宋体" w:hint="eastAsia"/>
          <w:kern w:val="0"/>
          <w:sz w:val="24"/>
        </w:rPr>
        <w:t>境外</w:t>
      </w:r>
      <w:r w:rsidRPr="00114F76">
        <w:rPr>
          <w:rFonts w:ascii="宋体" w:hAnsi="宋体" w:cs="宋体"/>
          <w:kern w:val="0"/>
          <w:sz w:val="24"/>
        </w:rPr>
        <w:t>学习阶段</w:t>
      </w:r>
    </w:p>
    <w:p w:rsidR="00D52DDC" w:rsidRPr="00114F76" w:rsidRDefault="00A23497" w:rsidP="00114F76">
      <w:pPr>
        <w:spacing w:line="500" w:lineRule="atLeast"/>
        <w:ind w:firstLineChars="171" w:firstLine="410"/>
        <w:rPr>
          <w:rFonts w:ascii="宋体" w:hAnsi="宋体" w:cs="宋体"/>
          <w:sz w:val="24"/>
        </w:rPr>
      </w:pPr>
      <w:r w:rsidRPr="00114F76">
        <w:rPr>
          <w:rFonts w:ascii="宋体" w:hAnsi="宋体" w:cs="宋体" w:hint="eastAsia"/>
          <w:sz w:val="24"/>
        </w:rPr>
        <w:lastRenderedPageBreak/>
        <w:t>满足</w:t>
      </w:r>
      <w:r w:rsidR="004A5D4F" w:rsidRPr="00114F76">
        <w:rPr>
          <w:rFonts w:ascii="宋体" w:hAnsi="宋体" w:cs="宋体" w:hint="eastAsia"/>
          <w:sz w:val="24"/>
        </w:rPr>
        <w:t>联合培养</w:t>
      </w:r>
      <w:r w:rsidR="003D645B" w:rsidRPr="00114F76">
        <w:rPr>
          <w:rFonts w:ascii="宋体" w:hAnsi="宋体" w:cs="宋体" w:hint="eastAsia"/>
          <w:sz w:val="24"/>
        </w:rPr>
        <w:t>境外</w:t>
      </w:r>
      <w:r w:rsidR="004A5D4F" w:rsidRPr="00114F76">
        <w:rPr>
          <w:rFonts w:ascii="宋体" w:hAnsi="宋体" w:cs="宋体"/>
          <w:sz w:val="24"/>
        </w:rPr>
        <w:t>学校</w:t>
      </w:r>
      <w:r w:rsidR="004A5D4F" w:rsidRPr="00114F76">
        <w:rPr>
          <w:rFonts w:ascii="宋体" w:hAnsi="宋体" w:cs="宋体" w:hint="eastAsia"/>
          <w:sz w:val="24"/>
        </w:rPr>
        <w:t>准入</w:t>
      </w:r>
      <w:r w:rsidR="004A5D4F" w:rsidRPr="00114F76">
        <w:rPr>
          <w:rFonts w:ascii="宋体" w:hAnsi="宋体" w:cs="宋体"/>
          <w:sz w:val="24"/>
        </w:rPr>
        <w:t>条件</w:t>
      </w:r>
      <w:r w:rsidRPr="00114F76">
        <w:rPr>
          <w:rFonts w:ascii="宋体" w:hAnsi="宋体" w:cs="宋体"/>
          <w:sz w:val="24"/>
        </w:rPr>
        <w:t>后</w:t>
      </w:r>
      <w:r w:rsidR="00D52DDC" w:rsidRPr="00114F76">
        <w:rPr>
          <w:rFonts w:ascii="宋体" w:hAnsi="宋体" w:cs="宋体" w:hint="eastAsia"/>
          <w:sz w:val="24"/>
        </w:rPr>
        <w:t>：</w:t>
      </w:r>
    </w:p>
    <w:p w:rsidR="00D52DDC" w:rsidRPr="00114F76" w:rsidRDefault="003015BD" w:rsidP="00114F76">
      <w:pPr>
        <w:spacing w:line="500" w:lineRule="atLeast"/>
        <w:ind w:firstLineChars="171" w:firstLine="410"/>
        <w:rPr>
          <w:rFonts w:ascii="宋体" w:hAnsi="宋体" w:cs="宋体"/>
          <w:sz w:val="24"/>
        </w:rPr>
      </w:pPr>
      <w:r w:rsidRPr="00114F76">
        <w:rPr>
          <w:rFonts w:ascii="宋体" w:hAnsi="宋体" w:cs="宋体" w:hint="eastAsia"/>
          <w:sz w:val="24"/>
        </w:rPr>
        <w:t>（1）</w:t>
      </w:r>
      <w:r w:rsidR="00A23497" w:rsidRPr="00114F76">
        <w:rPr>
          <w:rFonts w:ascii="宋体" w:hAnsi="宋体" w:cs="宋体" w:hint="eastAsia"/>
          <w:sz w:val="24"/>
        </w:rPr>
        <w:t>可申请</w:t>
      </w:r>
      <w:r w:rsidR="00DC3EE6" w:rsidRPr="00114F76">
        <w:rPr>
          <w:rFonts w:ascii="宋体" w:hAnsi="宋体" w:cs="宋体" w:hint="eastAsia"/>
          <w:sz w:val="24"/>
        </w:rPr>
        <w:t>“</w:t>
      </w:r>
      <w:r w:rsidR="00327B9E" w:rsidRPr="00114F76">
        <w:rPr>
          <w:rFonts w:ascii="宋体" w:hAnsi="宋体" w:cs="宋体"/>
          <w:sz w:val="24"/>
        </w:rPr>
        <w:t>3</w:t>
      </w:r>
      <w:r w:rsidR="00DC3EE6" w:rsidRPr="00114F76">
        <w:rPr>
          <w:rFonts w:ascii="宋体" w:hAnsi="宋体" w:cs="宋体"/>
          <w:sz w:val="24"/>
        </w:rPr>
        <w:t>+</w:t>
      </w:r>
      <w:r w:rsidR="00327B9E" w:rsidRPr="00114F76">
        <w:rPr>
          <w:rFonts w:ascii="宋体" w:hAnsi="宋体" w:cs="宋体"/>
          <w:sz w:val="24"/>
        </w:rPr>
        <w:t>1</w:t>
      </w:r>
      <w:r w:rsidR="00DC3EE6" w:rsidRPr="00114F76">
        <w:rPr>
          <w:rFonts w:ascii="宋体" w:hAnsi="宋体" w:cs="宋体" w:hint="eastAsia"/>
          <w:sz w:val="24"/>
        </w:rPr>
        <w:t>”</w:t>
      </w:r>
      <w:r w:rsidR="00890C02" w:rsidRPr="00114F76">
        <w:rPr>
          <w:rFonts w:ascii="宋体" w:hAnsi="宋体" w:cs="宋体" w:hint="eastAsia"/>
          <w:sz w:val="24"/>
        </w:rPr>
        <w:t>项目</w:t>
      </w:r>
      <w:r w:rsidR="00D52DDC" w:rsidRPr="00114F76">
        <w:rPr>
          <w:rFonts w:ascii="宋体" w:hAnsi="宋体" w:cs="宋体" w:hint="eastAsia"/>
          <w:sz w:val="24"/>
        </w:rPr>
        <w:t>，</w:t>
      </w:r>
      <w:r w:rsidRPr="00114F76">
        <w:rPr>
          <w:rFonts w:ascii="宋体" w:hAnsi="宋体" w:cs="宋体" w:hint="eastAsia"/>
          <w:sz w:val="24"/>
        </w:rPr>
        <w:t>即</w:t>
      </w:r>
      <w:r w:rsidRPr="00114F76">
        <w:rPr>
          <w:rFonts w:ascii="宋体" w:hAnsi="宋体" w:cs="宋体"/>
          <w:sz w:val="24"/>
        </w:rPr>
        <w:t>在境外完成</w:t>
      </w:r>
      <w:r w:rsidR="007A24CE" w:rsidRPr="00114F76">
        <w:rPr>
          <w:rFonts w:ascii="宋体" w:hAnsi="宋体" w:cs="宋体"/>
          <w:sz w:val="24"/>
        </w:rPr>
        <w:t>1</w:t>
      </w:r>
      <w:r w:rsidR="007C29FB" w:rsidRPr="00114F76">
        <w:rPr>
          <w:rFonts w:ascii="宋体" w:hAnsi="宋体" w:cs="宋体" w:hint="eastAsia"/>
          <w:sz w:val="24"/>
        </w:rPr>
        <w:t>个</w:t>
      </w:r>
      <w:r w:rsidR="001B4A99" w:rsidRPr="00114F76">
        <w:rPr>
          <w:rFonts w:ascii="宋体" w:hAnsi="宋体" w:cs="宋体"/>
          <w:sz w:val="24"/>
        </w:rPr>
        <w:t>学年的学业</w:t>
      </w:r>
      <w:r w:rsidR="007C29FB" w:rsidRPr="00114F76">
        <w:rPr>
          <w:rFonts w:ascii="宋体" w:hAnsi="宋体" w:cs="宋体" w:hint="eastAsia"/>
          <w:sz w:val="24"/>
        </w:rPr>
        <w:t>（一般</w:t>
      </w:r>
      <w:r w:rsidR="007C29FB" w:rsidRPr="00114F76">
        <w:rPr>
          <w:rFonts w:ascii="宋体" w:hAnsi="宋体" w:cs="宋体"/>
          <w:sz w:val="24"/>
        </w:rPr>
        <w:t>是在</w:t>
      </w:r>
      <w:r w:rsidR="007C29FB" w:rsidRPr="00114F76">
        <w:rPr>
          <w:rFonts w:ascii="宋体" w:hAnsi="宋体" w:cs="宋体" w:hint="eastAsia"/>
          <w:sz w:val="24"/>
        </w:rPr>
        <w:t>第3</w:t>
      </w:r>
      <w:r w:rsidR="007A24CE" w:rsidRPr="00114F76">
        <w:rPr>
          <w:rFonts w:ascii="宋体" w:hAnsi="宋体" w:cs="宋体" w:hint="eastAsia"/>
          <w:sz w:val="24"/>
        </w:rPr>
        <w:t>或</w:t>
      </w:r>
      <w:r w:rsidR="007C29FB" w:rsidRPr="00114F76">
        <w:rPr>
          <w:rFonts w:ascii="宋体" w:hAnsi="宋体" w:cs="宋体"/>
          <w:sz w:val="24"/>
        </w:rPr>
        <w:t>第</w:t>
      </w:r>
      <w:r w:rsidR="007C29FB" w:rsidRPr="00114F76">
        <w:rPr>
          <w:rFonts w:ascii="宋体" w:hAnsi="宋体" w:cs="宋体" w:hint="eastAsia"/>
          <w:sz w:val="24"/>
        </w:rPr>
        <w:t>4</w:t>
      </w:r>
      <w:r w:rsidR="007C29FB" w:rsidRPr="00114F76">
        <w:rPr>
          <w:rFonts w:ascii="宋体" w:hAnsi="宋体" w:cs="宋体"/>
          <w:sz w:val="24"/>
        </w:rPr>
        <w:t>学年</w:t>
      </w:r>
      <w:r w:rsidR="007C29FB" w:rsidRPr="00114F76">
        <w:rPr>
          <w:rFonts w:ascii="宋体" w:hAnsi="宋体" w:cs="宋体" w:hint="eastAsia"/>
          <w:sz w:val="24"/>
        </w:rPr>
        <w:t>）</w:t>
      </w:r>
      <w:r w:rsidR="00D80E92" w:rsidRPr="00114F76">
        <w:rPr>
          <w:rFonts w:ascii="宋体" w:hAnsi="宋体" w:cs="宋体" w:hint="eastAsia"/>
          <w:sz w:val="24"/>
        </w:rPr>
        <w:t>，回国后按照</w:t>
      </w:r>
      <w:r w:rsidR="00D80E92" w:rsidRPr="00114F76">
        <w:rPr>
          <w:rFonts w:ascii="宋体" w:hAnsi="宋体" w:cs="宋体"/>
          <w:sz w:val="24"/>
        </w:rPr>
        <w:t>学校文件进行学年</w:t>
      </w:r>
      <w:r w:rsidR="00D80E92" w:rsidRPr="00114F76">
        <w:rPr>
          <w:rFonts w:ascii="宋体" w:hAnsi="宋体" w:cs="宋体" w:hint="eastAsia"/>
          <w:sz w:val="24"/>
        </w:rPr>
        <w:t>学分</w:t>
      </w:r>
      <w:r w:rsidR="00D80E92" w:rsidRPr="00114F76">
        <w:rPr>
          <w:rFonts w:ascii="宋体" w:hAnsi="宋体" w:cs="宋体"/>
          <w:sz w:val="24"/>
        </w:rPr>
        <w:t>替换</w:t>
      </w:r>
      <w:r w:rsidR="00D80E92" w:rsidRPr="00114F76">
        <w:rPr>
          <w:rFonts w:ascii="宋体" w:hAnsi="宋体" w:cs="宋体" w:hint="eastAsia"/>
          <w:sz w:val="24"/>
        </w:rPr>
        <w:t>，</w:t>
      </w:r>
      <w:r w:rsidR="0093465C" w:rsidRPr="00114F76">
        <w:rPr>
          <w:rFonts w:ascii="宋体" w:hAnsi="宋体" w:cs="宋体" w:hint="eastAsia"/>
          <w:kern w:val="0"/>
          <w:sz w:val="24"/>
        </w:rPr>
        <w:t>符合</w:t>
      </w:r>
      <w:r w:rsidR="0017472B" w:rsidRPr="00114F76">
        <w:rPr>
          <w:rFonts w:ascii="宋体" w:hAnsi="宋体" w:cs="宋体" w:hint="eastAsia"/>
          <w:kern w:val="0"/>
          <w:sz w:val="24"/>
        </w:rPr>
        <w:t>武汉理工大学学位</w:t>
      </w:r>
      <w:r w:rsidR="00D80E92" w:rsidRPr="00114F76">
        <w:rPr>
          <w:rFonts w:ascii="宋体" w:hAnsi="宋体" w:cs="宋体"/>
          <w:kern w:val="0"/>
          <w:sz w:val="24"/>
        </w:rPr>
        <w:t>要求</w:t>
      </w:r>
      <w:r w:rsidR="0093465C" w:rsidRPr="00114F76">
        <w:rPr>
          <w:rFonts w:ascii="宋体" w:hAnsi="宋体" w:cs="宋体" w:hint="eastAsia"/>
          <w:kern w:val="0"/>
          <w:sz w:val="24"/>
        </w:rPr>
        <w:t>者</w:t>
      </w:r>
      <w:r w:rsidR="008E60DD" w:rsidRPr="00114F76">
        <w:rPr>
          <w:rFonts w:ascii="宋体" w:hAnsi="宋体" w:cs="宋体" w:hint="eastAsia"/>
          <w:sz w:val="24"/>
        </w:rPr>
        <w:t>授予</w:t>
      </w:r>
      <w:r w:rsidR="00D80E92" w:rsidRPr="00114F76">
        <w:rPr>
          <w:rFonts w:ascii="宋体" w:hAnsi="宋体" w:cs="宋体"/>
          <w:sz w:val="24"/>
        </w:rPr>
        <w:t>武汉理工大学</w:t>
      </w:r>
      <w:r w:rsidR="00D80E92" w:rsidRPr="00114F76">
        <w:rPr>
          <w:rFonts w:ascii="宋体" w:hAnsi="宋体" w:cs="宋体" w:hint="eastAsia"/>
          <w:sz w:val="24"/>
        </w:rPr>
        <w:t>学士</w:t>
      </w:r>
      <w:r w:rsidR="00D80E92" w:rsidRPr="00114F76">
        <w:rPr>
          <w:rFonts w:ascii="宋体" w:hAnsi="宋体" w:cs="宋体"/>
          <w:sz w:val="24"/>
        </w:rPr>
        <w:t>学位。</w:t>
      </w:r>
    </w:p>
    <w:p w:rsidR="00D52DDC" w:rsidRPr="00114F76" w:rsidRDefault="007C29FB" w:rsidP="00114F76">
      <w:pPr>
        <w:spacing w:line="500" w:lineRule="atLeast"/>
        <w:ind w:firstLineChars="171" w:firstLine="410"/>
        <w:rPr>
          <w:rFonts w:ascii="宋体" w:hAnsi="宋体" w:cs="宋体"/>
          <w:sz w:val="24"/>
        </w:rPr>
      </w:pPr>
      <w:r w:rsidRPr="00114F76">
        <w:rPr>
          <w:rFonts w:ascii="宋体" w:hAnsi="宋体" w:cs="宋体" w:hint="eastAsia"/>
          <w:sz w:val="24"/>
        </w:rPr>
        <w:t>（2）</w:t>
      </w:r>
      <w:r w:rsidR="00327B9E" w:rsidRPr="00114F76">
        <w:rPr>
          <w:rFonts w:ascii="宋体" w:hAnsi="宋体" w:cs="宋体" w:hint="eastAsia"/>
          <w:sz w:val="24"/>
        </w:rPr>
        <w:t>可申请“</w:t>
      </w:r>
      <w:r w:rsidR="009B23F0" w:rsidRPr="00114F76">
        <w:rPr>
          <w:rFonts w:ascii="宋体" w:hAnsi="宋体" w:cs="宋体"/>
          <w:sz w:val="24"/>
        </w:rPr>
        <w:t>2</w:t>
      </w:r>
      <w:r w:rsidR="00327B9E" w:rsidRPr="00114F76">
        <w:rPr>
          <w:rFonts w:ascii="宋体" w:hAnsi="宋体" w:cs="宋体"/>
          <w:sz w:val="24"/>
        </w:rPr>
        <w:t>+</w:t>
      </w:r>
      <w:r w:rsidR="009B23F0" w:rsidRPr="00114F76">
        <w:rPr>
          <w:rFonts w:ascii="宋体" w:hAnsi="宋体" w:cs="宋体"/>
          <w:sz w:val="24"/>
        </w:rPr>
        <w:t>2</w:t>
      </w:r>
      <w:r w:rsidR="00327B9E" w:rsidRPr="00114F76">
        <w:rPr>
          <w:rFonts w:ascii="宋体" w:hAnsi="宋体" w:cs="宋体" w:hint="eastAsia"/>
          <w:sz w:val="24"/>
        </w:rPr>
        <w:t>”项目，即</w:t>
      </w:r>
      <w:r w:rsidR="00327B9E" w:rsidRPr="00114F76">
        <w:rPr>
          <w:rFonts w:ascii="宋体" w:hAnsi="宋体" w:cs="宋体"/>
          <w:sz w:val="24"/>
        </w:rPr>
        <w:t>在境外完成</w:t>
      </w:r>
      <w:r w:rsidR="00327B9E" w:rsidRPr="00114F76">
        <w:rPr>
          <w:rFonts w:ascii="宋体" w:hAnsi="宋体" w:cs="宋体" w:hint="eastAsia"/>
          <w:sz w:val="24"/>
        </w:rPr>
        <w:t>2个</w:t>
      </w:r>
      <w:r w:rsidR="00327B9E" w:rsidRPr="00114F76">
        <w:rPr>
          <w:rFonts w:ascii="宋体" w:hAnsi="宋体" w:cs="宋体"/>
          <w:sz w:val="24"/>
        </w:rPr>
        <w:t>学年的学业</w:t>
      </w:r>
      <w:r w:rsidR="00327B9E" w:rsidRPr="00114F76">
        <w:rPr>
          <w:rFonts w:ascii="宋体" w:hAnsi="宋体" w:cs="宋体" w:hint="eastAsia"/>
          <w:sz w:val="24"/>
        </w:rPr>
        <w:t>（一般</w:t>
      </w:r>
      <w:r w:rsidR="00327B9E" w:rsidRPr="00114F76">
        <w:rPr>
          <w:rFonts w:ascii="宋体" w:hAnsi="宋体" w:cs="宋体"/>
          <w:sz w:val="24"/>
        </w:rPr>
        <w:t>是在</w:t>
      </w:r>
      <w:r w:rsidR="00327B9E" w:rsidRPr="00114F76">
        <w:rPr>
          <w:rFonts w:ascii="宋体" w:hAnsi="宋体" w:cs="宋体" w:hint="eastAsia"/>
          <w:sz w:val="24"/>
        </w:rPr>
        <w:t>第3</w:t>
      </w:r>
      <w:r w:rsidR="007A24CE" w:rsidRPr="00114F76">
        <w:rPr>
          <w:rFonts w:ascii="宋体" w:hAnsi="宋体" w:cs="宋体" w:hint="eastAsia"/>
          <w:sz w:val="24"/>
        </w:rPr>
        <w:t>和</w:t>
      </w:r>
      <w:r w:rsidR="00327B9E" w:rsidRPr="00114F76">
        <w:rPr>
          <w:rFonts w:ascii="宋体" w:hAnsi="宋体" w:cs="宋体"/>
          <w:sz w:val="24"/>
        </w:rPr>
        <w:t>第</w:t>
      </w:r>
      <w:r w:rsidR="00327B9E" w:rsidRPr="00114F76">
        <w:rPr>
          <w:rFonts w:ascii="宋体" w:hAnsi="宋体" w:cs="宋体" w:hint="eastAsia"/>
          <w:sz w:val="24"/>
        </w:rPr>
        <w:t>4</w:t>
      </w:r>
      <w:r w:rsidR="00327B9E" w:rsidRPr="00114F76">
        <w:rPr>
          <w:rFonts w:ascii="宋体" w:hAnsi="宋体" w:cs="宋体"/>
          <w:sz w:val="24"/>
        </w:rPr>
        <w:t>学年</w:t>
      </w:r>
      <w:r w:rsidR="00327B9E" w:rsidRPr="00114F76">
        <w:rPr>
          <w:rFonts w:ascii="宋体" w:hAnsi="宋体" w:cs="宋体" w:hint="eastAsia"/>
          <w:sz w:val="24"/>
        </w:rPr>
        <w:t>），回国后按照</w:t>
      </w:r>
      <w:r w:rsidR="00327B9E" w:rsidRPr="00114F76">
        <w:rPr>
          <w:rFonts w:ascii="宋体" w:hAnsi="宋体" w:cs="宋体"/>
          <w:sz w:val="24"/>
        </w:rPr>
        <w:t>学校文件进行学年</w:t>
      </w:r>
      <w:r w:rsidR="00327B9E" w:rsidRPr="00114F76">
        <w:rPr>
          <w:rFonts w:ascii="宋体" w:hAnsi="宋体" w:cs="宋体" w:hint="eastAsia"/>
          <w:sz w:val="24"/>
        </w:rPr>
        <w:t>学分</w:t>
      </w:r>
      <w:r w:rsidR="00327B9E" w:rsidRPr="00114F76">
        <w:rPr>
          <w:rFonts w:ascii="宋体" w:hAnsi="宋体" w:cs="宋体"/>
          <w:sz w:val="24"/>
        </w:rPr>
        <w:t>替换</w:t>
      </w:r>
      <w:r w:rsidR="00327B9E" w:rsidRPr="00114F76">
        <w:rPr>
          <w:rFonts w:ascii="宋体" w:hAnsi="宋体" w:cs="宋体" w:hint="eastAsia"/>
          <w:sz w:val="24"/>
        </w:rPr>
        <w:t>，</w:t>
      </w:r>
      <w:r w:rsidR="0093465C" w:rsidRPr="00114F76">
        <w:rPr>
          <w:rFonts w:ascii="宋体" w:hAnsi="宋体" w:cs="宋体" w:hint="eastAsia"/>
          <w:kern w:val="0"/>
          <w:sz w:val="24"/>
        </w:rPr>
        <w:t>符合</w:t>
      </w:r>
      <w:r w:rsidR="0017472B" w:rsidRPr="00114F76">
        <w:rPr>
          <w:rFonts w:ascii="宋体" w:hAnsi="宋体" w:cs="宋体" w:hint="eastAsia"/>
          <w:kern w:val="0"/>
          <w:sz w:val="24"/>
        </w:rPr>
        <w:t>武汉理工大学学位</w:t>
      </w:r>
      <w:r w:rsidR="00327B9E" w:rsidRPr="00114F76">
        <w:rPr>
          <w:rFonts w:ascii="宋体" w:hAnsi="宋体" w:cs="宋体"/>
          <w:kern w:val="0"/>
          <w:sz w:val="24"/>
        </w:rPr>
        <w:t>要求</w:t>
      </w:r>
      <w:r w:rsidR="0093465C" w:rsidRPr="00114F76">
        <w:rPr>
          <w:rFonts w:ascii="宋体" w:hAnsi="宋体" w:cs="宋体" w:hint="eastAsia"/>
          <w:kern w:val="0"/>
          <w:sz w:val="24"/>
        </w:rPr>
        <w:t>者</w:t>
      </w:r>
      <w:r w:rsidR="008E60DD" w:rsidRPr="00114F76">
        <w:rPr>
          <w:rFonts w:ascii="宋体" w:hAnsi="宋体" w:cs="宋体" w:hint="eastAsia"/>
          <w:sz w:val="24"/>
        </w:rPr>
        <w:t>授予</w:t>
      </w:r>
      <w:r w:rsidR="00327B9E" w:rsidRPr="00114F76">
        <w:rPr>
          <w:rFonts w:ascii="宋体" w:hAnsi="宋体" w:cs="宋体"/>
          <w:sz w:val="24"/>
        </w:rPr>
        <w:t>武汉理工大学</w:t>
      </w:r>
      <w:r w:rsidR="00327B9E" w:rsidRPr="00114F76">
        <w:rPr>
          <w:rFonts w:ascii="宋体" w:hAnsi="宋体" w:cs="宋体" w:hint="eastAsia"/>
          <w:sz w:val="24"/>
        </w:rPr>
        <w:t>学士</w:t>
      </w:r>
      <w:r w:rsidR="00327B9E" w:rsidRPr="00114F76">
        <w:rPr>
          <w:rFonts w:ascii="宋体" w:hAnsi="宋体" w:cs="宋体"/>
          <w:sz w:val="24"/>
        </w:rPr>
        <w:t>学位。其中</w:t>
      </w:r>
      <w:r w:rsidR="00725FF2" w:rsidRPr="00114F76">
        <w:rPr>
          <w:rFonts w:ascii="宋体" w:hAnsi="宋体" w:cs="宋体" w:hint="eastAsia"/>
          <w:sz w:val="24"/>
        </w:rPr>
        <w:t>，</w:t>
      </w:r>
      <w:r w:rsidR="00327B9E" w:rsidRPr="00114F76">
        <w:rPr>
          <w:rFonts w:ascii="宋体" w:hAnsi="宋体" w:cs="宋体"/>
          <w:sz w:val="24"/>
        </w:rPr>
        <w:t>申请</w:t>
      </w:r>
      <w:r w:rsidR="00327B9E" w:rsidRPr="00114F76">
        <w:rPr>
          <w:rFonts w:ascii="宋体" w:hAnsi="宋体" w:cs="宋体" w:hint="eastAsia"/>
          <w:sz w:val="24"/>
        </w:rPr>
        <w:t>转入英国伯明翰大学</w:t>
      </w:r>
      <w:r w:rsidR="00327B9E" w:rsidRPr="00114F76">
        <w:rPr>
          <w:rFonts w:ascii="宋体" w:hAnsi="宋体" w:cs="宋体"/>
          <w:sz w:val="24"/>
        </w:rPr>
        <w:t>，</w:t>
      </w:r>
      <w:r w:rsidR="00725FF2" w:rsidRPr="00114F76">
        <w:rPr>
          <w:rFonts w:ascii="宋体" w:hAnsi="宋体" w:cs="宋体" w:hint="eastAsia"/>
          <w:kern w:val="0"/>
          <w:sz w:val="24"/>
        </w:rPr>
        <w:t>符合</w:t>
      </w:r>
      <w:r w:rsidR="0017472B" w:rsidRPr="00114F76">
        <w:rPr>
          <w:rFonts w:ascii="宋体" w:hAnsi="宋体" w:cs="宋体"/>
          <w:kern w:val="0"/>
          <w:sz w:val="24"/>
        </w:rPr>
        <w:t>伯明翰大学</w:t>
      </w:r>
      <w:r w:rsidR="0017472B" w:rsidRPr="00114F76">
        <w:rPr>
          <w:rFonts w:ascii="宋体" w:hAnsi="宋体" w:cs="宋体" w:hint="eastAsia"/>
          <w:kern w:val="0"/>
          <w:sz w:val="24"/>
        </w:rPr>
        <w:t>学位</w:t>
      </w:r>
      <w:r w:rsidR="0017472B" w:rsidRPr="00114F76">
        <w:rPr>
          <w:rFonts w:ascii="宋体" w:hAnsi="宋体" w:cs="宋体"/>
          <w:kern w:val="0"/>
          <w:sz w:val="24"/>
        </w:rPr>
        <w:t>要求</w:t>
      </w:r>
      <w:r w:rsidR="00725FF2" w:rsidRPr="00114F76">
        <w:rPr>
          <w:rFonts w:ascii="宋体" w:hAnsi="宋体" w:cs="宋体" w:hint="eastAsia"/>
          <w:kern w:val="0"/>
          <w:sz w:val="24"/>
        </w:rPr>
        <w:t>者</w:t>
      </w:r>
      <w:r w:rsidR="00793D6F" w:rsidRPr="00114F76">
        <w:rPr>
          <w:rFonts w:ascii="宋体" w:hAnsi="宋体" w:cs="宋体" w:hint="eastAsia"/>
          <w:kern w:val="0"/>
          <w:sz w:val="24"/>
        </w:rPr>
        <w:t>还可</w:t>
      </w:r>
      <w:r w:rsidR="00327B9E" w:rsidRPr="00114F76">
        <w:rPr>
          <w:rFonts w:ascii="宋体" w:hAnsi="宋体" w:cs="宋体" w:hint="eastAsia"/>
          <w:sz w:val="24"/>
        </w:rPr>
        <w:t>授予</w:t>
      </w:r>
      <w:r w:rsidR="009B2177" w:rsidRPr="00114F76">
        <w:rPr>
          <w:rFonts w:ascii="宋体" w:hAnsi="宋体" w:cs="宋体" w:hint="eastAsia"/>
          <w:sz w:val="24"/>
        </w:rPr>
        <w:t>英国</w:t>
      </w:r>
      <w:r w:rsidR="00327B9E" w:rsidRPr="00114F76">
        <w:rPr>
          <w:rFonts w:ascii="宋体" w:hAnsi="宋体" w:cs="宋体"/>
          <w:sz w:val="24"/>
        </w:rPr>
        <w:t>伯明翰大学</w:t>
      </w:r>
      <w:r w:rsidR="00327B9E" w:rsidRPr="00114F76">
        <w:rPr>
          <w:rFonts w:ascii="宋体" w:hAnsi="宋体" w:cs="宋体" w:hint="eastAsia"/>
          <w:sz w:val="24"/>
        </w:rPr>
        <w:t>学士学位</w:t>
      </w:r>
      <w:r w:rsidR="00327B9E" w:rsidRPr="00114F76">
        <w:rPr>
          <w:rFonts w:ascii="宋体" w:hAnsi="宋体" w:cs="宋体"/>
          <w:sz w:val="24"/>
        </w:rPr>
        <w:t>。</w:t>
      </w:r>
    </w:p>
    <w:p w:rsidR="00FA207A" w:rsidRPr="00114F76" w:rsidRDefault="00FA207A" w:rsidP="00114F76">
      <w:pPr>
        <w:spacing w:line="500" w:lineRule="atLeast"/>
        <w:ind w:firstLineChars="171" w:firstLine="410"/>
        <w:rPr>
          <w:rFonts w:ascii="宋体" w:hAnsi="宋体" w:cs="宋体"/>
          <w:sz w:val="24"/>
        </w:rPr>
      </w:pPr>
      <w:r w:rsidRPr="00114F76">
        <w:rPr>
          <w:rFonts w:ascii="宋体" w:hAnsi="宋体" w:cs="宋体" w:hint="eastAsia"/>
          <w:sz w:val="24"/>
        </w:rPr>
        <w:t>（3）</w:t>
      </w:r>
      <w:r w:rsidR="00327B9E" w:rsidRPr="00114F76">
        <w:rPr>
          <w:rFonts w:ascii="宋体" w:hAnsi="宋体" w:cs="宋体" w:hint="eastAsia"/>
          <w:sz w:val="24"/>
        </w:rPr>
        <w:t>可申请“2+3”项目，即</w:t>
      </w:r>
      <w:r w:rsidR="00327B9E" w:rsidRPr="00114F76">
        <w:rPr>
          <w:rFonts w:ascii="宋体" w:hAnsi="宋体" w:cs="宋体"/>
          <w:sz w:val="24"/>
        </w:rPr>
        <w:t>在境外完成</w:t>
      </w:r>
      <w:r w:rsidR="00327B9E" w:rsidRPr="00114F76">
        <w:rPr>
          <w:rFonts w:ascii="宋体" w:hAnsi="宋体" w:cs="宋体" w:hint="eastAsia"/>
          <w:sz w:val="24"/>
        </w:rPr>
        <w:t>3个</w:t>
      </w:r>
      <w:r w:rsidR="00327B9E" w:rsidRPr="00114F76">
        <w:rPr>
          <w:rFonts w:ascii="宋体" w:hAnsi="宋体" w:cs="宋体"/>
          <w:sz w:val="24"/>
        </w:rPr>
        <w:t>学年的学业</w:t>
      </w:r>
      <w:r w:rsidR="00327B9E" w:rsidRPr="00114F76">
        <w:rPr>
          <w:rFonts w:ascii="宋体" w:hAnsi="宋体" w:cs="宋体" w:hint="eastAsia"/>
          <w:sz w:val="24"/>
        </w:rPr>
        <w:t>（一般是在第3、</w:t>
      </w:r>
      <w:r w:rsidR="00327B9E" w:rsidRPr="00114F76">
        <w:rPr>
          <w:rFonts w:ascii="宋体" w:hAnsi="宋体" w:cs="宋体"/>
          <w:sz w:val="24"/>
        </w:rPr>
        <w:t>第</w:t>
      </w:r>
      <w:r w:rsidR="00327B9E" w:rsidRPr="00114F76">
        <w:rPr>
          <w:rFonts w:ascii="宋体" w:hAnsi="宋体" w:cs="宋体" w:hint="eastAsia"/>
          <w:sz w:val="24"/>
        </w:rPr>
        <w:t>4和</w:t>
      </w:r>
      <w:r w:rsidR="00327B9E" w:rsidRPr="00114F76">
        <w:rPr>
          <w:rFonts w:ascii="宋体" w:hAnsi="宋体" w:cs="宋体"/>
          <w:sz w:val="24"/>
        </w:rPr>
        <w:t>第5学年</w:t>
      </w:r>
      <w:r w:rsidR="00327B9E" w:rsidRPr="00114F76">
        <w:rPr>
          <w:rFonts w:ascii="宋体" w:hAnsi="宋体" w:cs="宋体" w:hint="eastAsia"/>
          <w:sz w:val="24"/>
        </w:rPr>
        <w:t>），回国后按照</w:t>
      </w:r>
      <w:r w:rsidR="00327B9E" w:rsidRPr="00114F76">
        <w:rPr>
          <w:rFonts w:ascii="宋体" w:hAnsi="宋体" w:cs="宋体"/>
          <w:sz w:val="24"/>
        </w:rPr>
        <w:t>学校文件进行学年</w:t>
      </w:r>
      <w:r w:rsidR="00327B9E" w:rsidRPr="00114F76">
        <w:rPr>
          <w:rFonts w:ascii="宋体" w:hAnsi="宋体" w:cs="宋体" w:hint="eastAsia"/>
          <w:sz w:val="24"/>
        </w:rPr>
        <w:t>学分</w:t>
      </w:r>
      <w:r w:rsidR="00327B9E" w:rsidRPr="00114F76">
        <w:rPr>
          <w:rFonts w:ascii="宋体" w:hAnsi="宋体" w:cs="宋体"/>
          <w:sz w:val="24"/>
        </w:rPr>
        <w:t>替换</w:t>
      </w:r>
      <w:r w:rsidR="00327B9E" w:rsidRPr="00114F76">
        <w:rPr>
          <w:rFonts w:ascii="宋体" w:hAnsi="宋体" w:cs="宋体" w:hint="eastAsia"/>
          <w:sz w:val="24"/>
        </w:rPr>
        <w:t>，</w:t>
      </w:r>
      <w:r w:rsidR="008E60DD" w:rsidRPr="00114F76">
        <w:rPr>
          <w:rFonts w:ascii="宋体" w:hAnsi="宋体" w:cs="宋体" w:hint="eastAsia"/>
          <w:kern w:val="0"/>
          <w:sz w:val="24"/>
        </w:rPr>
        <w:t>符合</w:t>
      </w:r>
      <w:r w:rsidR="0017472B" w:rsidRPr="00114F76">
        <w:rPr>
          <w:rFonts w:ascii="宋体" w:hAnsi="宋体" w:cs="宋体" w:hint="eastAsia"/>
          <w:kern w:val="0"/>
          <w:sz w:val="24"/>
        </w:rPr>
        <w:t>武汉理工大学学位</w:t>
      </w:r>
      <w:r w:rsidR="008E60DD" w:rsidRPr="00114F76">
        <w:rPr>
          <w:rFonts w:ascii="宋体" w:hAnsi="宋体" w:cs="宋体"/>
          <w:kern w:val="0"/>
          <w:sz w:val="24"/>
        </w:rPr>
        <w:t>要求</w:t>
      </w:r>
      <w:r w:rsidR="008E60DD" w:rsidRPr="00114F76">
        <w:rPr>
          <w:rFonts w:ascii="宋体" w:hAnsi="宋体" w:cs="宋体" w:hint="eastAsia"/>
          <w:kern w:val="0"/>
          <w:sz w:val="24"/>
        </w:rPr>
        <w:t>者</w:t>
      </w:r>
      <w:r w:rsidR="00231CFB" w:rsidRPr="00114F76">
        <w:rPr>
          <w:rFonts w:ascii="宋体" w:hAnsi="宋体" w:cs="宋体" w:hint="eastAsia"/>
          <w:sz w:val="24"/>
        </w:rPr>
        <w:t>授予</w:t>
      </w:r>
      <w:r w:rsidR="00327B9E" w:rsidRPr="00114F76">
        <w:rPr>
          <w:rFonts w:ascii="宋体" w:hAnsi="宋体" w:cs="宋体"/>
          <w:sz w:val="24"/>
        </w:rPr>
        <w:t>武汉理工大学</w:t>
      </w:r>
      <w:r w:rsidR="00327B9E" w:rsidRPr="00114F76">
        <w:rPr>
          <w:rFonts w:ascii="宋体" w:hAnsi="宋体" w:cs="宋体" w:hint="eastAsia"/>
          <w:sz w:val="24"/>
        </w:rPr>
        <w:t>学士</w:t>
      </w:r>
      <w:r w:rsidR="00327B9E" w:rsidRPr="00114F76">
        <w:rPr>
          <w:rFonts w:ascii="宋体" w:hAnsi="宋体" w:cs="宋体"/>
          <w:sz w:val="24"/>
        </w:rPr>
        <w:t>学位</w:t>
      </w:r>
      <w:r w:rsidR="008E60DD" w:rsidRPr="00114F76">
        <w:rPr>
          <w:rFonts w:ascii="宋体" w:hAnsi="宋体" w:cs="宋体" w:hint="eastAsia"/>
          <w:sz w:val="24"/>
        </w:rPr>
        <w:t>、</w:t>
      </w:r>
      <w:r w:rsidR="00BD229B" w:rsidRPr="00114F76">
        <w:rPr>
          <w:rFonts w:ascii="宋体" w:hAnsi="宋体" w:cs="宋体" w:hint="eastAsia"/>
          <w:sz w:val="24"/>
        </w:rPr>
        <w:t>符合</w:t>
      </w:r>
      <w:r w:rsidR="00327B9E" w:rsidRPr="00114F76">
        <w:rPr>
          <w:rFonts w:ascii="宋体" w:hAnsi="宋体" w:cs="宋体"/>
          <w:sz w:val="24"/>
        </w:rPr>
        <w:t>联合培养</w:t>
      </w:r>
      <w:r w:rsidR="009B2177" w:rsidRPr="00114F76">
        <w:rPr>
          <w:rFonts w:ascii="宋体" w:hAnsi="宋体" w:cs="宋体" w:hint="eastAsia"/>
          <w:sz w:val="24"/>
        </w:rPr>
        <w:t>境外</w:t>
      </w:r>
      <w:r w:rsidR="00705F0B" w:rsidRPr="00114F76">
        <w:rPr>
          <w:rFonts w:ascii="宋体" w:hAnsi="宋体" w:cs="宋体" w:hint="eastAsia"/>
          <w:sz w:val="24"/>
        </w:rPr>
        <w:t>高校</w:t>
      </w:r>
      <w:r w:rsidR="00BD229B" w:rsidRPr="00114F76">
        <w:rPr>
          <w:rFonts w:ascii="宋体" w:hAnsi="宋体" w:cs="宋体" w:hint="eastAsia"/>
          <w:sz w:val="24"/>
        </w:rPr>
        <w:t>硕士学位授予条件者可授予联合培养境外</w:t>
      </w:r>
      <w:r w:rsidR="00327B9E" w:rsidRPr="00114F76">
        <w:rPr>
          <w:rFonts w:ascii="宋体" w:hAnsi="宋体" w:cs="宋体"/>
          <w:sz w:val="24"/>
        </w:rPr>
        <w:t>高校硕士学位。</w:t>
      </w:r>
    </w:p>
    <w:p w:rsidR="009B2177" w:rsidRPr="00114F76" w:rsidRDefault="007A24CE" w:rsidP="00114F76">
      <w:pPr>
        <w:spacing w:line="500" w:lineRule="atLeast"/>
        <w:ind w:firstLineChars="171" w:firstLine="410"/>
        <w:rPr>
          <w:rFonts w:ascii="宋体" w:hAnsi="宋体" w:cs="宋体"/>
          <w:sz w:val="24"/>
        </w:rPr>
      </w:pPr>
      <w:r w:rsidRPr="00114F76">
        <w:rPr>
          <w:rFonts w:ascii="宋体" w:hAnsi="宋体" w:cs="宋体" w:hint="eastAsia"/>
          <w:sz w:val="24"/>
        </w:rPr>
        <w:t>（4）</w:t>
      </w:r>
      <w:r w:rsidR="00EB750D" w:rsidRPr="00114F76">
        <w:rPr>
          <w:rFonts w:ascii="宋体" w:hAnsi="宋体" w:cs="宋体" w:hint="eastAsia"/>
          <w:sz w:val="24"/>
        </w:rPr>
        <w:t>可</w:t>
      </w:r>
      <w:r w:rsidR="00EB750D" w:rsidRPr="00114F76">
        <w:rPr>
          <w:rFonts w:ascii="宋体" w:hAnsi="宋体" w:cs="宋体"/>
          <w:sz w:val="24"/>
        </w:rPr>
        <w:t>申请</w:t>
      </w:r>
      <w:r w:rsidR="00EB750D" w:rsidRPr="00114F76">
        <w:rPr>
          <w:rFonts w:ascii="宋体" w:hAnsi="宋体" w:cs="宋体" w:hint="eastAsia"/>
          <w:kern w:val="0"/>
          <w:sz w:val="24"/>
        </w:rPr>
        <w:t>校际交流、国家留学基金委等各类</w:t>
      </w:r>
      <w:r w:rsidR="00EB750D" w:rsidRPr="00114F76">
        <w:rPr>
          <w:rFonts w:ascii="宋体" w:hAnsi="宋体" w:cs="宋体"/>
          <w:kern w:val="0"/>
          <w:sz w:val="24"/>
        </w:rPr>
        <w:t>短期联合培养</w:t>
      </w:r>
      <w:r w:rsidR="00EB750D" w:rsidRPr="00114F76">
        <w:rPr>
          <w:rFonts w:ascii="宋体" w:hAnsi="宋体" w:cs="宋体" w:hint="eastAsia"/>
          <w:kern w:val="0"/>
          <w:sz w:val="24"/>
        </w:rPr>
        <w:t>项目</w:t>
      </w:r>
      <w:r w:rsidR="00EB750D" w:rsidRPr="00114F76">
        <w:rPr>
          <w:rFonts w:ascii="宋体" w:hAnsi="宋体" w:cs="宋体"/>
          <w:kern w:val="0"/>
          <w:sz w:val="24"/>
        </w:rPr>
        <w:t>，增加</w:t>
      </w:r>
      <w:r w:rsidR="00EB750D" w:rsidRPr="00114F76">
        <w:rPr>
          <w:rFonts w:ascii="宋体" w:hAnsi="宋体" w:cs="宋体" w:hint="eastAsia"/>
          <w:kern w:val="0"/>
          <w:sz w:val="24"/>
        </w:rPr>
        <w:t>国际化阅历</w:t>
      </w:r>
      <w:r w:rsidR="00EB750D" w:rsidRPr="00114F76">
        <w:rPr>
          <w:rFonts w:ascii="宋体" w:hAnsi="宋体" w:cs="宋体"/>
          <w:kern w:val="0"/>
          <w:sz w:val="24"/>
        </w:rPr>
        <w:t>，拓宽专业</w:t>
      </w:r>
      <w:r w:rsidR="00EB750D" w:rsidRPr="00114F76">
        <w:rPr>
          <w:rFonts w:ascii="宋体" w:hAnsi="宋体" w:cs="宋体" w:hint="eastAsia"/>
          <w:kern w:val="0"/>
          <w:sz w:val="24"/>
        </w:rPr>
        <w:t>国际</w:t>
      </w:r>
      <w:r w:rsidR="00EB750D" w:rsidRPr="00114F76">
        <w:rPr>
          <w:rFonts w:ascii="宋体" w:hAnsi="宋体" w:cs="宋体"/>
          <w:kern w:val="0"/>
          <w:sz w:val="24"/>
        </w:rPr>
        <w:t>化</w:t>
      </w:r>
      <w:r w:rsidR="00EB750D" w:rsidRPr="00114F76">
        <w:rPr>
          <w:rFonts w:ascii="宋体" w:hAnsi="宋体" w:cs="宋体" w:hint="eastAsia"/>
          <w:kern w:val="0"/>
          <w:sz w:val="24"/>
        </w:rPr>
        <w:t>视野</w:t>
      </w:r>
      <w:r w:rsidR="00EB750D" w:rsidRPr="00114F76">
        <w:rPr>
          <w:rFonts w:ascii="宋体" w:hAnsi="宋体" w:cs="宋体"/>
          <w:kern w:val="0"/>
          <w:sz w:val="24"/>
        </w:rPr>
        <w:t>。</w:t>
      </w:r>
    </w:p>
    <w:p w:rsidR="00A246E4" w:rsidRPr="00114F76" w:rsidRDefault="009B2177" w:rsidP="00114F76">
      <w:pPr>
        <w:spacing w:line="500" w:lineRule="atLeast"/>
        <w:ind w:firstLineChars="171" w:firstLine="410"/>
        <w:rPr>
          <w:rFonts w:ascii="宋体" w:hAnsi="宋体" w:cs="宋体"/>
          <w:sz w:val="24"/>
        </w:rPr>
      </w:pPr>
      <w:r w:rsidRPr="00114F76">
        <w:rPr>
          <w:rFonts w:ascii="宋体" w:hAnsi="宋体" w:cs="宋体" w:hint="eastAsia"/>
          <w:sz w:val="24"/>
        </w:rPr>
        <w:t>（5）</w:t>
      </w:r>
      <w:r w:rsidR="00EB750D" w:rsidRPr="00114F76">
        <w:rPr>
          <w:rFonts w:ascii="宋体" w:hAnsi="宋体" w:cs="宋体" w:hint="eastAsia"/>
          <w:sz w:val="24"/>
        </w:rPr>
        <w:t>境外</w:t>
      </w:r>
      <w:r w:rsidR="00EB750D" w:rsidRPr="00114F76">
        <w:rPr>
          <w:rFonts w:ascii="宋体" w:hAnsi="宋体" w:cs="宋体"/>
          <w:sz w:val="24"/>
        </w:rPr>
        <w:t>联合培养高校包括</w:t>
      </w:r>
      <w:r w:rsidR="00EB750D" w:rsidRPr="00114F76">
        <w:rPr>
          <w:rFonts w:ascii="宋体" w:hAnsi="宋体" w:cs="宋体" w:hint="eastAsia"/>
          <w:sz w:val="24"/>
        </w:rPr>
        <w:t>但</w:t>
      </w:r>
      <w:r w:rsidR="00EB750D" w:rsidRPr="00114F76">
        <w:rPr>
          <w:rFonts w:ascii="宋体" w:hAnsi="宋体" w:cs="宋体"/>
          <w:sz w:val="24"/>
        </w:rPr>
        <w:t>不限于英国伯明翰大学、</w:t>
      </w:r>
      <w:r w:rsidR="00EB750D" w:rsidRPr="00114F76">
        <w:rPr>
          <w:rFonts w:ascii="宋体" w:hAnsi="宋体" w:cs="宋体" w:hint="eastAsia"/>
          <w:sz w:val="24"/>
        </w:rPr>
        <w:t>美国</w:t>
      </w:r>
      <w:r w:rsidR="00EB750D" w:rsidRPr="00114F76">
        <w:rPr>
          <w:rFonts w:ascii="宋体" w:hAnsi="宋体" w:cs="宋体"/>
          <w:sz w:val="24"/>
        </w:rPr>
        <w:t>密歇根大学、</w:t>
      </w:r>
      <w:r w:rsidR="00EB750D" w:rsidRPr="00114F76">
        <w:rPr>
          <w:rFonts w:ascii="宋体" w:hAnsi="宋体" w:cs="宋体" w:hint="eastAsia"/>
          <w:sz w:val="24"/>
        </w:rPr>
        <w:t>澳大利亚</w:t>
      </w:r>
      <w:r w:rsidR="00EB750D" w:rsidRPr="00114F76">
        <w:rPr>
          <w:rFonts w:ascii="宋体" w:hAnsi="宋体" w:cs="宋体"/>
          <w:sz w:val="24"/>
        </w:rPr>
        <w:t>昆士兰大学</w:t>
      </w:r>
      <w:r w:rsidR="00EB750D" w:rsidRPr="00114F76">
        <w:rPr>
          <w:rFonts w:ascii="宋体" w:hAnsi="宋体" w:cs="宋体" w:hint="eastAsia"/>
          <w:sz w:val="24"/>
        </w:rPr>
        <w:t>、</w:t>
      </w:r>
      <w:r w:rsidR="00EB750D" w:rsidRPr="00114F76">
        <w:rPr>
          <w:rFonts w:ascii="宋体" w:hAnsi="宋体" w:cs="宋体"/>
          <w:sz w:val="24"/>
        </w:rPr>
        <w:t>新西兰奥克兰大学</w:t>
      </w:r>
      <w:r w:rsidR="00EB750D" w:rsidRPr="00114F76">
        <w:rPr>
          <w:rFonts w:ascii="宋体" w:hAnsi="宋体" w:cs="宋体" w:hint="eastAsia"/>
          <w:sz w:val="24"/>
        </w:rPr>
        <w:t>、荷兰代尔夫特理工大学、新加坡国立大学、香港理工大学等境外高等学府。</w:t>
      </w:r>
    </w:p>
    <w:p w:rsidR="00F552F0" w:rsidRPr="00114F76" w:rsidRDefault="004006B3" w:rsidP="00A87E89">
      <w:pPr>
        <w:pStyle w:val="ac"/>
        <w:numPr>
          <w:ilvl w:val="0"/>
          <w:numId w:val="13"/>
        </w:numPr>
        <w:spacing w:beforeLines="50" w:before="156" w:line="500" w:lineRule="atLeast"/>
        <w:ind w:left="873" w:firstLineChars="0"/>
        <w:rPr>
          <w:rFonts w:ascii="宋体" w:hAnsi="宋体" w:cs="宋体"/>
          <w:b/>
          <w:kern w:val="0"/>
          <w:sz w:val="24"/>
        </w:rPr>
      </w:pPr>
      <w:r w:rsidRPr="00114F76">
        <w:rPr>
          <w:rFonts w:ascii="宋体" w:hAnsi="宋体" w:cs="宋体" w:hint="eastAsia"/>
          <w:b/>
          <w:kern w:val="0"/>
          <w:sz w:val="24"/>
        </w:rPr>
        <w:t>外方联培</w:t>
      </w:r>
      <w:r w:rsidRPr="00114F76">
        <w:rPr>
          <w:rFonts w:ascii="宋体" w:hAnsi="宋体" w:cs="宋体"/>
          <w:b/>
          <w:kern w:val="0"/>
          <w:sz w:val="24"/>
        </w:rPr>
        <w:t>申请条件</w:t>
      </w:r>
    </w:p>
    <w:p w:rsidR="00D52DDC" w:rsidRPr="00114F76" w:rsidRDefault="00D52DDC" w:rsidP="00114F76">
      <w:pPr>
        <w:spacing w:line="500" w:lineRule="atLeast"/>
        <w:ind w:firstLineChars="200" w:firstLine="480"/>
        <w:rPr>
          <w:rFonts w:ascii="宋体" w:hAnsi="宋体" w:cs="宋体"/>
          <w:sz w:val="24"/>
        </w:rPr>
      </w:pPr>
      <w:r w:rsidRPr="00114F76">
        <w:rPr>
          <w:rFonts w:ascii="宋体" w:hAnsi="宋体" w:cs="宋体" w:hint="eastAsia"/>
          <w:sz w:val="24"/>
        </w:rPr>
        <w:t>1</w:t>
      </w:r>
      <w:r w:rsidRPr="00114F76">
        <w:rPr>
          <w:rFonts w:ascii="宋体" w:hAnsi="宋体" w:cs="宋体"/>
          <w:sz w:val="24"/>
        </w:rPr>
        <w:t>.</w:t>
      </w:r>
      <w:r w:rsidR="009C3011" w:rsidRPr="00114F76">
        <w:rPr>
          <w:rFonts w:ascii="宋体" w:hAnsi="宋体" w:cs="宋体" w:hint="eastAsia"/>
          <w:sz w:val="24"/>
        </w:rPr>
        <w:t>申请者国内专业课程学习，平均学分绩</w:t>
      </w:r>
      <w:r w:rsidR="007A52C0" w:rsidRPr="00114F76">
        <w:rPr>
          <w:rFonts w:ascii="宋体" w:hAnsi="宋体" w:cs="宋体" w:hint="eastAsia"/>
          <w:sz w:val="24"/>
        </w:rPr>
        <w:t>点</w:t>
      </w:r>
      <w:r w:rsidR="004006B3" w:rsidRPr="00114F76">
        <w:rPr>
          <w:rFonts w:ascii="宋体" w:hAnsi="宋体" w:cs="宋体" w:hint="eastAsia"/>
          <w:sz w:val="24"/>
        </w:rPr>
        <w:t>不低于</w:t>
      </w:r>
      <w:r w:rsidR="001A4096" w:rsidRPr="00114F76">
        <w:rPr>
          <w:rFonts w:ascii="宋体" w:hAnsi="宋体" w:cs="宋体"/>
          <w:sz w:val="24"/>
        </w:rPr>
        <w:t>2.0</w:t>
      </w:r>
      <w:r w:rsidR="009C3011" w:rsidRPr="00114F76">
        <w:rPr>
          <w:rFonts w:ascii="宋体" w:hAnsi="宋体" w:cs="宋体" w:hint="eastAsia"/>
          <w:sz w:val="24"/>
        </w:rPr>
        <w:t>。</w:t>
      </w:r>
    </w:p>
    <w:p w:rsidR="00CB5BDE" w:rsidRPr="00114F76" w:rsidRDefault="00D52DDC" w:rsidP="00114F76">
      <w:pPr>
        <w:spacing w:line="500" w:lineRule="atLeast"/>
        <w:ind w:firstLineChars="200" w:firstLine="480"/>
        <w:rPr>
          <w:rFonts w:ascii="宋体" w:hAnsi="宋体" w:cs="宋体"/>
          <w:sz w:val="24"/>
        </w:rPr>
      </w:pPr>
      <w:r w:rsidRPr="00114F76">
        <w:rPr>
          <w:rFonts w:ascii="宋体" w:hAnsi="宋体" w:cs="宋体"/>
          <w:sz w:val="24"/>
        </w:rPr>
        <w:t>2.</w:t>
      </w:r>
      <w:r w:rsidR="009C3011" w:rsidRPr="00114F76">
        <w:rPr>
          <w:rFonts w:ascii="宋体" w:hAnsi="宋体" w:cs="宋体" w:hint="eastAsia"/>
          <w:sz w:val="24"/>
        </w:rPr>
        <w:t>申请者在向</w:t>
      </w:r>
      <w:r w:rsidR="00EF4616" w:rsidRPr="00114F76">
        <w:rPr>
          <w:rFonts w:ascii="宋体" w:hAnsi="宋体" w:cs="宋体" w:hint="eastAsia"/>
          <w:sz w:val="24"/>
        </w:rPr>
        <w:t>境外</w:t>
      </w:r>
      <w:r w:rsidR="00EF4616" w:rsidRPr="00114F76">
        <w:rPr>
          <w:rFonts w:ascii="宋体" w:hAnsi="宋体" w:cs="宋体"/>
          <w:sz w:val="24"/>
        </w:rPr>
        <w:t>高校</w:t>
      </w:r>
      <w:r w:rsidR="009C3011" w:rsidRPr="00114F76">
        <w:rPr>
          <w:rFonts w:ascii="宋体" w:hAnsi="宋体" w:cs="宋体" w:hint="eastAsia"/>
          <w:sz w:val="24"/>
        </w:rPr>
        <w:t>提交申请时，</w:t>
      </w:r>
      <w:r w:rsidR="00EF4616" w:rsidRPr="00114F76">
        <w:rPr>
          <w:rFonts w:ascii="宋体" w:hAnsi="宋体" w:cs="宋体" w:hint="eastAsia"/>
          <w:sz w:val="24"/>
        </w:rPr>
        <w:t>需要</w:t>
      </w:r>
      <w:r w:rsidR="00EF4616" w:rsidRPr="00114F76">
        <w:rPr>
          <w:rFonts w:ascii="宋体" w:hAnsi="宋体" w:cs="宋体"/>
          <w:sz w:val="24"/>
        </w:rPr>
        <w:t>达到规定的</w:t>
      </w:r>
      <w:r w:rsidR="00EF4616" w:rsidRPr="00114F76">
        <w:rPr>
          <w:rFonts w:ascii="宋体" w:hAnsi="宋体" w:cs="宋体" w:hint="eastAsia"/>
          <w:sz w:val="24"/>
        </w:rPr>
        <w:t>语言条件</w:t>
      </w:r>
      <w:r w:rsidR="00EF4616" w:rsidRPr="00114F76">
        <w:rPr>
          <w:rFonts w:ascii="宋体" w:hAnsi="宋体" w:cs="宋体"/>
          <w:sz w:val="24"/>
        </w:rPr>
        <w:t>，一般</w:t>
      </w:r>
      <w:r w:rsidR="009C3011" w:rsidRPr="00114F76">
        <w:rPr>
          <w:rFonts w:ascii="宋体" w:hAnsi="宋体" w:cs="宋体" w:hint="eastAsia"/>
          <w:sz w:val="24"/>
        </w:rPr>
        <w:t>英语</w:t>
      </w:r>
      <w:r w:rsidR="00EF4616" w:rsidRPr="00114F76">
        <w:rPr>
          <w:rFonts w:ascii="宋体" w:hAnsi="宋体" w:cs="宋体" w:hint="eastAsia"/>
          <w:sz w:val="24"/>
        </w:rPr>
        <w:t>要求下列</w:t>
      </w:r>
      <w:r w:rsidR="00EF4616" w:rsidRPr="00114F76">
        <w:rPr>
          <w:rFonts w:ascii="宋体" w:hAnsi="宋体" w:cs="宋体"/>
          <w:sz w:val="24"/>
        </w:rPr>
        <w:t>条件之一</w:t>
      </w:r>
      <w:r w:rsidR="009C3011" w:rsidRPr="00114F76">
        <w:rPr>
          <w:rFonts w:ascii="宋体" w:hAnsi="宋体" w:cs="宋体" w:hint="eastAsia"/>
          <w:sz w:val="24"/>
        </w:rPr>
        <w:t>：</w:t>
      </w:r>
    </w:p>
    <w:p w:rsidR="00EF4616" w:rsidRPr="00114F76" w:rsidRDefault="009C3011" w:rsidP="00114F76">
      <w:pPr>
        <w:numPr>
          <w:ilvl w:val="0"/>
          <w:numId w:val="3"/>
        </w:numPr>
        <w:tabs>
          <w:tab w:val="left" w:pos="420"/>
        </w:tabs>
        <w:adjustRightInd w:val="0"/>
        <w:snapToGrid w:val="0"/>
        <w:spacing w:line="500" w:lineRule="atLeast"/>
        <w:ind w:leftChars="300" w:left="630" w:firstLine="420"/>
        <w:rPr>
          <w:sz w:val="24"/>
        </w:rPr>
      </w:pPr>
      <w:r w:rsidRPr="00114F76">
        <w:rPr>
          <w:sz w:val="24"/>
        </w:rPr>
        <w:t>IELTS 6.0</w:t>
      </w:r>
      <w:r w:rsidR="00EF4616" w:rsidRPr="00114F76">
        <w:rPr>
          <w:rFonts w:hint="eastAsia"/>
          <w:sz w:val="24"/>
        </w:rPr>
        <w:t>，</w:t>
      </w:r>
      <w:r w:rsidRPr="00114F76">
        <w:rPr>
          <w:sz w:val="24"/>
        </w:rPr>
        <w:t>单项</w:t>
      </w:r>
      <w:r w:rsidRPr="00114F76">
        <w:rPr>
          <w:sz w:val="24"/>
        </w:rPr>
        <w:t xml:space="preserve"> 5.5</w:t>
      </w:r>
      <w:r w:rsidRPr="00114F76">
        <w:rPr>
          <w:sz w:val="24"/>
        </w:rPr>
        <w:t>以上</w:t>
      </w:r>
      <w:r w:rsidR="00EF4616" w:rsidRPr="00114F76">
        <w:rPr>
          <w:rFonts w:hint="eastAsia"/>
          <w:sz w:val="24"/>
        </w:rPr>
        <w:t>。</w:t>
      </w:r>
    </w:p>
    <w:p w:rsidR="00CB5BDE" w:rsidRPr="00114F76" w:rsidRDefault="009C3011" w:rsidP="00114F76">
      <w:pPr>
        <w:numPr>
          <w:ilvl w:val="0"/>
          <w:numId w:val="3"/>
        </w:numPr>
        <w:tabs>
          <w:tab w:val="left" w:pos="420"/>
        </w:tabs>
        <w:adjustRightInd w:val="0"/>
        <w:snapToGrid w:val="0"/>
        <w:spacing w:line="500" w:lineRule="atLeast"/>
        <w:ind w:leftChars="300" w:left="630" w:firstLine="420"/>
        <w:rPr>
          <w:sz w:val="24"/>
        </w:rPr>
      </w:pPr>
      <w:r w:rsidRPr="00114F76">
        <w:rPr>
          <w:sz w:val="24"/>
        </w:rPr>
        <w:t>TOEFL87</w:t>
      </w:r>
      <w:r w:rsidR="00EF4616" w:rsidRPr="00114F76">
        <w:rPr>
          <w:rFonts w:hint="eastAsia"/>
          <w:sz w:val="24"/>
        </w:rPr>
        <w:t>，</w:t>
      </w:r>
      <w:r w:rsidRPr="00114F76">
        <w:rPr>
          <w:sz w:val="24"/>
        </w:rPr>
        <w:t>单项最低</w:t>
      </w:r>
      <w:r w:rsidR="00EF4616" w:rsidRPr="00114F76">
        <w:rPr>
          <w:rFonts w:hint="eastAsia"/>
          <w:sz w:val="24"/>
        </w:rPr>
        <w:t>要求</w:t>
      </w:r>
      <w:r w:rsidRPr="00114F76">
        <w:rPr>
          <w:sz w:val="24"/>
        </w:rPr>
        <w:t>阅读</w:t>
      </w:r>
      <w:r w:rsidRPr="00114F76">
        <w:rPr>
          <w:sz w:val="24"/>
        </w:rPr>
        <w:t xml:space="preserve"> 22</w:t>
      </w:r>
      <w:r w:rsidRPr="00114F76">
        <w:rPr>
          <w:sz w:val="24"/>
        </w:rPr>
        <w:t>，听力</w:t>
      </w:r>
      <w:r w:rsidRPr="00114F76">
        <w:rPr>
          <w:sz w:val="24"/>
        </w:rPr>
        <w:t xml:space="preserve"> 21</w:t>
      </w:r>
      <w:r w:rsidRPr="00114F76">
        <w:rPr>
          <w:sz w:val="24"/>
        </w:rPr>
        <w:t>，口语</w:t>
      </w:r>
      <w:r w:rsidRPr="00114F76">
        <w:rPr>
          <w:sz w:val="24"/>
        </w:rPr>
        <w:t xml:space="preserve"> 23</w:t>
      </w:r>
      <w:r w:rsidRPr="00114F76">
        <w:rPr>
          <w:sz w:val="24"/>
        </w:rPr>
        <w:t>，写作</w:t>
      </w:r>
      <w:r w:rsidRPr="00114F76">
        <w:rPr>
          <w:sz w:val="24"/>
        </w:rPr>
        <w:t>21</w:t>
      </w:r>
      <w:r w:rsidRPr="00114F76">
        <w:rPr>
          <w:sz w:val="24"/>
        </w:rPr>
        <w:t>。</w:t>
      </w:r>
    </w:p>
    <w:p w:rsidR="00CB5BDE" w:rsidRPr="00114F76" w:rsidRDefault="009C3011" w:rsidP="00114F76">
      <w:pPr>
        <w:numPr>
          <w:ilvl w:val="0"/>
          <w:numId w:val="3"/>
        </w:numPr>
        <w:tabs>
          <w:tab w:val="left" w:pos="420"/>
        </w:tabs>
        <w:adjustRightInd w:val="0"/>
        <w:snapToGrid w:val="0"/>
        <w:spacing w:line="500" w:lineRule="atLeast"/>
        <w:ind w:leftChars="300" w:left="630" w:firstLine="420"/>
        <w:rPr>
          <w:sz w:val="24"/>
        </w:rPr>
      </w:pPr>
      <w:r w:rsidRPr="00114F76">
        <w:rPr>
          <w:sz w:val="24"/>
        </w:rPr>
        <w:t>PTE Academic 51</w:t>
      </w:r>
      <w:r w:rsidRPr="00114F76">
        <w:rPr>
          <w:sz w:val="24"/>
        </w:rPr>
        <w:t>（</w:t>
      </w:r>
      <w:r w:rsidRPr="00114F76">
        <w:rPr>
          <w:sz w:val="24"/>
        </w:rPr>
        <w:t>4</w:t>
      </w:r>
      <w:r w:rsidRPr="00114F76">
        <w:rPr>
          <w:sz w:val="24"/>
        </w:rPr>
        <w:t>项）</w:t>
      </w:r>
    </w:p>
    <w:p w:rsidR="00EF4616" w:rsidRPr="00114F76" w:rsidRDefault="00EF4616" w:rsidP="00114F76">
      <w:pPr>
        <w:numPr>
          <w:ilvl w:val="0"/>
          <w:numId w:val="3"/>
        </w:numPr>
        <w:tabs>
          <w:tab w:val="left" w:pos="420"/>
        </w:tabs>
        <w:adjustRightInd w:val="0"/>
        <w:snapToGrid w:val="0"/>
        <w:spacing w:line="500" w:lineRule="atLeast"/>
        <w:ind w:leftChars="300" w:left="630" w:firstLine="420"/>
        <w:rPr>
          <w:sz w:val="24"/>
        </w:rPr>
      </w:pPr>
      <w:r w:rsidRPr="00114F76">
        <w:rPr>
          <w:rFonts w:hint="eastAsia"/>
          <w:sz w:val="24"/>
        </w:rPr>
        <w:t>境外</w:t>
      </w:r>
      <w:r w:rsidRPr="00114F76">
        <w:rPr>
          <w:sz w:val="24"/>
        </w:rPr>
        <w:t>高校</w:t>
      </w:r>
      <w:r w:rsidRPr="00114F76">
        <w:rPr>
          <w:rFonts w:hint="eastAsia"/>
          <w:sz w:val="24"/>
        </w:rPr>
        <w:t>自定</w:t>
      </w:r>
      <w:r w:rsidRPr="00114F76">
        <w:rPr>
          <w:sz w:val="24"/>
        </w:rPr>
        <w:t>的</w:t>
      </w:r>
      <w:r w:rsidRPr="00114F76">
        <w:rPr>
          <w:rFonts w:hint="eastAsia"/>
          <w:sz w:val="24"/>
        </w:rPr>
        <w:t>语言</w:t>
      </w:r>
      <w:r w:rsidRPr="00114F76">
        <w:rPr>
          <w:sz w:val="24"/>
        </w:rPr>
        <w:t>条件</w:t>
      </w:r>
    </w:p>
    <w:p w:rsidR="00BD229B" w:rsidRPr="00114F76" w:rsidRDefault="000554C7" w:rsidP="00A87E89">
      <w:pPr>
        <w:pStyle w:val="ac"/>
        <w:numPr>
          <w:ilvl w:val="0"/>
          <w:numId w:val="13"/>
        </w:numPr>
        <w:spacing w:beforeLines="50" w:before="156" w:line="500" w:lineRule="atLeast"/>
        <w:ind w:left="873" w:firstLineChars="0"/>
        <w:rPr>
          <w:rFonts w:ascii="宋体" w:hAnsi="宋体" w:cs="宋体"/>
          <w:b/>
          <w:kern w:val="0"/>
          <w:sz w:val="24"/>
        </w:rPr>
      </w:pPr>
      <w:r w:rsidRPr="00114F76">
        <w:rPr>
          <w:rFonts w:ascii="宋体" w:hAnsi="宋体" w:cs="宋体" w:hint="eastAsia"/>
          <w:b/>
          <w:kern w:val="0"/>
          <w:sz w:val="24"/>
        </w:rPr>
        <w:lastRenderedPageBreak/>
        <w:t>学费</w:t>
      </w:r>
    </w:p>
    <w:p w:rsidR="00B07B28" w:rsidRPr="00114F76" w:rsidRDefault="000554C7" w:rsidP="00114F76">
      <w:pPr>
        <w:spacing w:line="500" w:lineRule="atLeast"/>
        <w:ind w:firstLineChars="200" w:firstLine="480"/>
        <w:rPr>
          <w:rFonts w:ascii="宋体" w:hAnsi="宋体" w:cs="宋体"/>
          <w:sz w:val="24"/>
        </w:rPr>
      </w:pPr>
      <w:r w:rsidRPr="00114F76">
        <w:rPr>
          <w:rFonts w:ascii="宋体" w:hAnsi="宋体" w:cs="宋体" w:hint="eastAsia"/>
          <w:sz w:val="24"/>
        </w:rPr>
        <w:t>1</w:t>
      </w:r>
      <w:r w:rsidR="00D52DDC" w:rsidRPr="00114F76">
        <w:rPr>
          <w:rFonts w:ascii="宋体" w:hAnsi="宋体" w:cs="宋体" w:hint="eastAsia"/>
          <w:sz w:val="24"/>
        </w:rPr>
        <w:t>.</w:t>
      </w:r>
      <w:r w:rsidR="008B5582" w:rsidRPr="00114F76">
        <w:rPr>
          <w:rFonts w:ascii="宋体" w:hAnsi="宋体" w:cs="宋体" w:hint="eastAsia"/>
          <w:sz w:val="24"/>
        </w:rPr>
        <w:t>申请者国内学习</w:t>
      </w:r>
      <w:r w:rsidR="0053764E" w:rsidRPr="00114F76">
        <w:rPr>
          <w:rFonts w:ascii="宋体" w:hAnsi="宋体" w:cs="宋体" w:hint="eastAsia"/>
          <w:sz w:val="24"/>
        </w:rPr>
        <w:t>阶段</w:t>
      </w:r>
      <w:r w:rsidR="0053764E" w:rsidRPr="00114F76">
        <w:rPr>
          <w:rFonts w:ascii="宋体" w:hAnsi="宋体" w:cs="宋体"/>
          <w:sz w:val="24"/>
        </w:rPr>
        <w:t>，</w:t>
      </w:r>
      <w:r w:rsidR="00D20D10">
        <w:rPr>
          <w:rFonts w:ascii="宋体" w:hAnsi="宋体" w:cs="宋体" w:hint="eastAsia"/>
          <w:sz w:val="24"/>
        </w:rPr>
        <w:t>按照机械工程普通班标准缴纳学费</w:t>
      </w:r>
      <w:r w:rsidR="009C3011" w:rsidRPr="00114F76">
        <w:rPr>
          <w:rFonts w:ascii="宋体" w:hAnsi="宋体" w:cs="宋体" w:hint="eastAsia"/>
          <w:sz w:val="24"/>
        </w:rPr>
        <w:t>。</w:t>
      </w:r>
    </w:p>
    <w:p w:rsidR="00891EF4" w:rsidRPr="00114F76" w:rsidRDefault="000554C7" w:rsidP="00114F76">
      <w:pPr>
        <w:spacing w:line="500" w:lineRule="atLeast"/>
        <w:ind w:firstLineChars="200" w:firstLine="480"/>
        <w:rPr>
          <w:rFonts w:ascii="宋体" w:hAnsi="宋体" w:cs="宋体"/>
          <w:sz w:val="24"/>
        </w:rPr>
      </w:pPr>
      <w:r w:rsidRPr="00114F76">
        <w:rPr>
          <w:rFonts w:ascii="宋体" w:hAnsi="宋体" w:cs="宋体" w:hint="eastAsia"/>
          <w:sz w:val="24"/>
        </w:rPr>
        <w:t>2</w:t>
      </w:r>
      <w:r w:rsidR="00D52DDC" w:rsidRPr="00114F76">
        <w:rPr>
          <w:rFonts w:ascii="宋体" w:hAnsi="宋体" w:cs="宋体"/>
          <w:sz w:val="24"/>
        </w:rPr>
        <w:t>.</w:t>
      </w:r>
      <w:r w:rsidR="00066E18" w:rsidRPr="00114F76">
        <w:rPr>
          <w:rFonts w:ascii="宋体" w:hAnsi="宋体" w:cs="宋体" w:hint="eastAsia"/>
          <w:sz w:val="24"/>
        </w:rPr>
        <w:t>申请者境外学习阶段</w:t>
      </w:r>
      <w:r w:rsidR="00066E18" w:rsidRPr="00114F76">
        <w:rPr>
          <w:rFonts w:ascii="宋体" w:hAnsi="宋体" w:cs="宋体"/>
          <w:sz w:val="24"/>
        </w:rPr>
        <w:t>，</w:t>
      </w:r>
      <w:r w:rsidR="00D20D10" w:rsidRPr="00D20D10">
        <w:rPr>
          <w:rFonts w:ascii="宋体" w:hAnsi="宋体" w:cs="宋体" w:hint="eastAsia"/>
          <w:sz w:val="24"/>
        </w:rPr>
        <w:t>需要按照武汉理工大学文件规定缴纳相应的专业注册费</w:t>
      </w:r>
      <w:r w:rsidR="00A62B15" w:rsidRPr="00114F76">
        <w:rPr>
          <w:rFonts w:ascii="宋体" w:hAnsi="宋体" w:cs="宋体" w:hint="eastAsia"/>
          <w:sz w:val="24"/>
        </w:rPr>
        <w:t>，</w:t>
      </w:r>
      <w:r w:rsidR="00FD178B" w:rsidRPr="00114F76">
        <w:rPr>
          <w:rFonts w:ascii="宋体" w:hAnsi="宋体" w:cs="宋体" w:hint="eastAsia"/>
          <w:sz w:val="24"/>
        </w:rPr>
        <w:t>同时</w:t>
      </w:r>
      <w:r w:rsidR="00FD178B" w:rsidRPr="00114F76">
        <w:rPr>
          <w:rFonts w:ascii="宋体" w:hAnsi="宋体" w:cs="宋体"/>
          <w:sz w:val="24"/>
        </w:rPr>
        <w:t>需要支付境外联合培养高校</w:t>
      </w:r>
      <w:r w:rsidR="009C3011" w:rsidRPr="00114F76">
        <w:rPr>
          <w:rFonts w:ascii="宋体" w:hAnsi="宋体" w:cs="宋体" w:hint="eastAsia"/>
          <w:sz w:val="24"/>
        </w:rPr>
        <w:t>国际留学学费</w:t>
      </w:r>
      <w:r w:rsidR="00FD178B" w:rsidRPr="00114F76">
        <w:rPr>
          <w:rFonts w:ascii="宋体" w:hAnsi="宋体" w:cs="宋体" w:hint="eastAsia"/>
          <w:sz w:val="24"/>
        </w:rPr>
        <w:t>。</w:t>
      </w:r>
    </w:p>
    <w:p w:rsidR="009A3B9E" w:rsidRPr="00114F76" w:rsidRDefault="000554C7" w:rsidP="00114F76">
      <w:pPr>
        <w:spacing w:line="500" w:lineRule="atLeast"/>
        <w:ind w:firstLineChars="200" w:firstLine="480"/>
        <w:rPr>
          <w:rFonts w:ascii="宋体" w:hAnsi="宋体" w:cs="宋体"/>
          <w:sz w:val="24"/>
        </w:rPr>
      </w:pPr>
      <w:r w:rsidRPr="00114F76">
        <w:rPr>
          <w:rFonts w:ascii="宋体" w:hAnsi="宋体" w:cs="宋体" w:hint="eastAsia"/>
          <w:sz w:val="24"/>
        </w:rPr>
        <w:t>3</w:t>
      </w:r>
      <w:r w:rsidR="00891EF4" w:rsidRPr="00114F76">
        <w:rPr>
          <w:rFonts w:ascii="宋体" w:hAnsi="宋体" w:cs="宋体"/>
          <w:sz w:val="24"/>
        </w:rPr>
        <w:t>.</w:t>
      </w:r>
      <w:r w:rsidR="00A62B15" w:rsidRPr="00114F76">
        <w:rPr>
          <w:rFonts w:ascii="宋体" w:hAnsi="宋体" w:cs="宋体" w:hint="eastAsia"/>
          <w:sz w:val="24"/>
        </w:rPr>
        <w:t>依2018年</w:t>
      </w:r>
      <w:r w:rsidR="00A62B15" w:rsidRPr="00114F76">
        <w:rPr>
          <w:rFonts w:ascii="宋体" w:hAnsi="宋体" w:cs="宋体"/>
          <w:sz w:val="24"/>
        </w:rPr>
        <w:t>情况，</w:t>
      </w:r>
      <w:r w:rsidR="00CE4841" w:rsidRPr="00114F76">
        <w:rPr>
          <w:rFonts w:ascii="宋体" w:hAnsi="宋体" w:cs="宋体" w:hint="eastAsia"/>
          <w:sz w:val="24"/>
        </w:rPr>
        <w:t>国际</w:t>
      </w:r>
      <w:r w:rsidR="00CE4841" w:rsidRPr="00114F76">
        <w:rPr>
          <w:rFonts w:ascii="宋体" w:hAnsi="宋体" w:cs="宋体"/>
          <w:sz w:val="24"/>
        </w:rPr>
        <w:t>留学</w:t>
      </w:r>
      <w:r w:rsidR="00CE4841" w:rsidRPr="00114F76">
        <w:rPr>
          <w:rFonts w:ascii="宋体" w:hAnsi="宋体" w:cs="宋体" w:hint="eastAsia"/>
          <w:sz w:val="24"/>
        </w:rPr>
        <w:t>学费</w:t>
      </w:r>
      <w:r w:rsidR="009A3B9E" w:rsidRPr="00114F76">
        <w:rPr>
          <w:rFonts w:ascii="宋体" w:hAnsi="宋体" w:cs="宋体" w:hint="eastAsia"/>
          <w:sz w:val="24"/>
        </w:rPr>
        <w:t>英国</w:t>
      </w:r>
      <w:r w:rsidR="00D25571" w:rsidRPr="00114F76">
        <w:rPr>
          <w:rFonts w:ascii="宋体" w:hAnsi="宋体" w:cs="宋体"/>
          <w:sz w:val="24"/>
        </w:rPr>
        <w:t>大约</w:t>
      </w:r>
      <w:r w:rsidR="00D25571" w:rsidRPr="00114F76">
        <w:rPr>
          <w:rFonts w:ascii="宋体" w:hAnsi="宋体" w:cs="宋体" w:hint="eastAsia"/>
          <w:sz w:val="24"/>
        </w:rPr>
        <w:t>1.3万</w:t>
      </w:r>
      <w:r w:rsidR="00D25571" w:rsidRPr="00114F76">
        <w:rPr>
          <w:rFonts w:ascii="宋体" w:hAnsi="宋体" w:cs="宋体"/>
          <w:sz w:val="24"/>
        </w:rPr>
        <w:t>-1.5</w:t>
      </w:r>
      <w:r w:rsidR="00D25571" w:rsidRPr="00114F76">
        <w:rPr>
          <w:rFonts w:ascii="宋体" w:hAnsi="宋体" w:cs="宋体" w:hint="eastAsia"/>
          <w:sz w:val="24"/>
        </w:rPr>
        <w:t>万英镑/学年</w:t>
      </w:r>
      <w:r w:rsidR="00D25571" w:rsidRPr="00114F76">
        <w:rPr>
          <w:rFonts w:ascii="宋体" w:hAnsi="宋体" w:cs="宋体"/>
          <w:sz w:val="24"/>
        </w:rPr>
        <w:t>，美国大约</w:t>
      </w:r>
      <w:r w:rsidR="00D25571" w:rsidRPr="00114F76">
        <w:rPr>
          <w:rFonts w:ascii="宋体" w:hAnsi="宋体" w:cs="宋体" w:hint="eastAsia"/>
          <w:sz w:val="24"/>
        </w:rPr>
        <w:t>2.5万</w:t>
      </w:r>
      <w:r w:rsidR="00D25571" w:rsidRPr="00114F76">
        <w:rPr>
          <w:rFonts w:ascii="宋体" w:hAnsi="宋体" w:cs="宋体"/>
          <w:sz w:val="24"/>
        </w:rPr>
        <w:t>-3.5</w:t>
      </w:r>
      <w:r w:rsidR="00D25571" w:rsidRPr="00114F76">
        <w:rPr>
          <w:rFonts w:ascii="宋体" w:hAnsi="宋体" w:cs="宋体" w:hint="eastAsia"/>
          <w:sz w:val="24"/>
        </w:rPr>
        <w:t>万</w:t>
      </w:r>
      <w:r w:rsidR="00D25571" w:rsidRPr="00114F76">
        <w:rPr>
          <w:rFonts w:ascii="宋体" w:hAnsi="宋体" w:cs="宋体"/>
          <w:sz w:val="24"/>
        </w:rPr>
        <w:t>美金</w:t>
      </w:r>
      <w:r w:rsidR="00D25571" w:rsidRPr="00114F76">
        <w:rPr>
          <w:rFonts w:ascii="宋体" w:hAnsi="宋体" w:cs="宋体" w:hint="eastAsia"/>
          <w:sz w:val="24"/>
        </w:rPr>
        <w:t>/学年</w:t>
      </w:r>
      <w:r w:rsidR="000454C0" w:rsidRPr="00114F76">
        <w:rPr>
          <w:rFonts w:ascii="宋体" w:hAnsi="宋体" w:cs="宋体" w:hint="eastAsia"/>
          <w:sz w:val="24"/>
        </w:rPr>
        <w:t>。</w:t>
      </w:r>
      <w:r w:rsidR="00F079C1" w:rsidRPr="00114F76">
        <w:rPr>
          <w:rFonts w:ascii="宋体" w:hAnsi="宋体" w:cs="宋体" w:hint="eastAsia"/>
          <w:sz w:val="24"/>
        </w:rPr>
        <w:t>具体</w:t>
      </w:r>
      <w:r w:rsidR="00F079C1" w:rsidRPr="00114F76">
        <w:rPr>
          <w:rFonts w:ascii="宋体" w:hAnsi="宋体" w:cs="宋体"/>
          <w:sz w:val="24"/>
        </w:rPr>
        <w:t>学费按照境外联合培养高校</w:t>
      </w:r>
      <w:r w:rsidR="00FB7CFC" w:rsidRPr="00114F76">
        <w:rPr>
          <w:rFonts w:ascii="宋体" w:hAnsi="宋体" w:cs="宋体" w:hint="eastAsia"/>
          <w:sz w:val="24"/>
        </w:rPr>
        <w:t>规定</w:t>
      </w:r>
      <w:r w:rsidR="00F079C1" w:rsidRPr="00114F76">
        <w:rPr>
          <w:rFonts w:ascii="宋体" w:hAnsi="宋体" w:cs="宋体"/>
          <w:sz w:val="24"/>
        </w:rPr>
        <w:t>执行。</w:t>
      </w:r>
    </w:p>
    <w:p w:rsidR="00B51834" w:rsidRPr="00114F76" w:rsidRDefault="000554C7" w:rsidP="00114F76">
      <w:pPr>
        <w:spacing w:line="500" w:lineRule="atLeast"/>
        <w:ind w:firstLineChars="200" w:firstLine="480"/>
        <w:rPr>
          <w:rFonts w:ascii="宋体" w:hAnsi="宋体" w:cs="宋体"/>
          <w:sz w:val="24"/>
        </w:rPr>
      </w:pPr>
      <w:r w:rsidRPr="00114F76">
        <w:rPr>
          <w:rFonts w:ascii="宋体" w:hAnsi="宋体" w:cs="宋体" w:hint="eastAsia"/>
          <w:sz w:val="24"/>
        </w:rPr>
        <w:t>4</w:t>
      </w:r>
      <w:r w:rsidR="009A3B9E" w:rsidRPr="00114F76">
        <w:rPr>
          <w:rFonts w:ascii="宋体" w:hAnsi="宋体" w:cs="宋体"/>
          <w:sz w:val="24"/>
        </w:rPr>
        <w:t>.</w:t>
      </w:r>
      <w:r w:rsidR="00891EF4" w:rsidRPr="00114F76">
        <w:rPr>
          <w:rFonts w:ascii="宋体" w:hAnsi="宋体" w:cs="宋体" w:hint="eastAsia"/>
          <w:sz w:val="24"/>
        </w:rPr>
        <w:t>依据校</w:t>
      </w:r>
      <w:r w:rsidR="00891EF4" w:rsidRPr="00114F76">
        <w:rPr>
          <w:rFonts w:ascii="宋体" w:hAnsi="宋体" w:cs="宋体"/>
          <w:sz w:val="24"/>
        </w:rPr>
        <w:t>际</w:t>
      </w:r>
      <w:r w:rsidR="00891EF4" w:rsidRPr="00114F76">
        <w:rPr>
          <w:rFonts w:ascii="宋体" w:hAnsi="宋体" w:cs="宋体" w:hint="eastAsia"/>
          <w:sz w:val="24"/>
        </w:rPr>
        <w:t>联合培养协议，</w:t>
      </w:r>
      <w:r w:rsidR="009A3B9E" w:rsidRPr="00114F76">
        <w:rPr>
          <w:rFonts w:ascii="宋体" w:hAnsi="宋体" w:cs="宋体" w:hint="eastAsia"/>
          <w:sz w:val="24"/>
        </w:rPr>
        <w:t>英国</w:t>
      </w:r>
      <w:r w:rsidR="009A3B9E" w:rsidRPr="00114F76">
        <w:rPr>
          <w:rFonts w:ascii="宋体" w:hAnsi="宋体" w:cs="宋体"/>
          <w:sz w:val="24"/>
        </w:rPr>
        <w:t>伯明翰大学对</w:t>
      </w:r>
      <w:r w:rsidR="00891EF4" w:rsidRPr="00114F76">
        <w:rPr>
          <w:rFonts w:ascii="宋体" w:hAnsi="宋体" w:cs="宋体" w:hint="eastAsia"/>
          <w:sz w:val="24"/>
        </w:rPr>
        <w:t>“</w:t>
      </w:r>
      <w:r w:rsidR="009A3B9E" w:rsidRPr="00114F76">
        <w:rPr>
          <w:rFonts w:ascii="宋体" w:hAnsi="宋体" w:cs="宋体" w:hint="eastAsia"/>
          <w:sz w:val="24"/>
        </w:rPr>
        <w:t>机械</w:t>
      </w:r>
      <w:r w:rsidR="009A3B9E" w:rsidRPr="00114F76">
        <w:rPr>
          <w:rFonts w:ascii="宋体" w:hAnsi="宋体" w:cs="宋体"/>
          <w:sz w:val="24"/>
        </w:rPr>
        <w:t>工程</w:t>
      </w:r>
      <w:r w:rsidR="009A3B9E" w:rsidRPr="00114F76">
        <w:rPr>
          <w:rFonts w:ascii="宋体" w:hAnsi="宋体" w:cs="宋体" w:hint="eastAsia"/>
          <w:sz w:val="24"/>
        </w:rPr>
        <w:t>国际班</w:t>
      </w:r>
      <w:r w:rsidR="00891EF4" w:rsidRPr="00114F76">
        <w:rPr>
          <w:rFonts w:ascii="宋体" w:hAnsi="宋体" w:cs="宋体" w:hint="eastAsia"/>
          <w:sz w:val="24"/>
        </w:rPr>
        <w:t>”</w:t>
      </w:r>
      <w:r w:rsidR="00B65B74" w:rsidRPr="00114F76">
        <w:rPr>
          <w:rFonts w:ascii="宋体" w:hAnsi="宋体" w:cs="宋体" w:hint="eastAsia"/>
          <w:sz w:val="24"/>
        </w:rPr>
        <w:t>学生</w:t>
      </w:r>
      <w:r w:rsidR="00B65B74" w:rsidRPr="00114F76">
        <w:rPr>
          <w:rFonts w:ascii="宋体" w:hAnsi="宋体" w:cs="宋体"/>
          <w:sz w:val="24"/>
        </w:rPr>
        <w:t>，</w:t>
      </w:r>
      <w:r w:rsidR="009A3B9E" w:rsidRPr="00114F76">
        <w:rPr>
          <w:rFonts w:ascii="宋体" w:hAnsi="宋体" w:cs="宋体" w:hint="eastAsia"/>
          <w:sz w:val="24"/>
        </w:rPr>
        <w:t>减免20</w:t>
      </w:r>
      <w:r w:rsidR="009A3B9E" w:rsidRPr="00114F76">
        <w:rPr>
          <w:rFonts w:ascii="宋体" w:hAnsi="宋体" w:cs="宋体"/>
          <w:sz w:val="24"/>
        </w:rPr>
        <w:t>%</w:t>
      </w:r>
      <w:r w:rsidR="009A3B9E" w:rsidRPr="00114F76">
        <w:rPr>
          <w:rFonts w:ascii="宋体" w:hAnsi="宋体" w:cs="宋体" w:hint="eastAsia"/>
          <w:sz w:val="24"/>
        </w:rPr>
        <w:t>的</w:t>
      </w:r>
      <w:r w:rsidR="00891EF4" w:rsidRPr="00114F76">
        <w:rPr>
          <w:rFonts w:ascii="宋体" w:hAnsi="宋体" w:cs="宋体" w:hint="eastAsia"/>
          <w:sz w:val="24"/>
        </w:rPr>
        <w:t>国际</w:t>
      </w:r>
      <w:r w:rsidR="00891EF4" w:rsidRPr="00114F76">
        <w:rPr>
          <w:rFonts w:ascii="宋体" w:hAnsi="宋体" w:cs="宋体"/>
          <w:sz w:val="24"/>
        </w:rPr>
        <w:t>留学</w:t>
      </w:r>
      <w:r w:rsidR="00891EF4" w:rsidRPr="00114F76">
        <w:rPr>
          <w:rFonts w:ascii="宋体" w:hAnsi="宋体" w:cs="宋体" w:hint="eastAsia"/>
          <w:sz w:val="24"/>
        </w:rPr>
        <w:t>学费。</w:t>
      </w:r>
    </w:p>
    <w:p w:rsidR="00B0582C" w:rsidRPr="00114F76" w:rsidRDefault="00B0582C" w:rsidP="00A87E89">
      <w:pPr>
        <w:pStyle w:val="ac"/>
        <w:numPr>
          <w:ilvl w:val="0"/>
          <w:numId w:val="13"/>
        </w:numPr>
        <w:spacing w:beforeLines="50" w:before="156" w:line="500" w:lineRule="atLeast"/>
        <w:ind w:left="873" w:firstLineChars="0"/>
        <w:rPr>
          <w:rFonts w:ascii="宋体" w:hAnsi="宋体" w:cs="宋体"/>
          <w:b/>
          <w:kern w:val="0"/>
          <w:sz w:val="24"/>
        </w:rPr>
      </w:pPr>
      <w:r w:rsidRPr="00114F76">
        <w:rPr>
          <w:rFonts w:ascii="宋体" w:hAnsi="宋体" w:cs="宋体" w:hint="eastAsia"/>
          <w:b/>
          <w:kern w:val="0"/>
          <w:sz w:val="24"/>
        </w:rPr>
        <w:t>其他</w:t>
      </w:r>
      <w:r w:rsidR="000554C7" w:rsidRPr="00114F76">
        <w:rPr>
          <w:rFonts w:ascii="宋体" w:hAnsi="宋体" w:cs="宋体" w:hint="eastAsia"/>
          <w:b/>
          <w:kern w:val="0"/>
          <w:sz w:val="24"/>
        </w:rPr>
        <w:t>说明</w:t>
      </w:r>
    </w:p>
    <w:p w:rsidR="00924661" w:rsidRPr="00114F76" w:rsidRDefault="006A157C" w:rsidP="00114F76">
      <w:pPr>
        <w:adjustRightInd w:val="0"/>
        <w:snapToGrid w:val="0"/>
        <w:spacing w:line="500" w:lineRule="atLeast"/>
        <w:ind w:firstLineChars="200" w:firstLine="480"/>
        <w:rPr>
          <w:rFonts w:ascii="宋体" w:hAnsi="宋体" w:cs="宋体"/>
          <w:sz w:val="24"/>
        </w:rPr>
      </w:pPr>
      <w:r w:rsidRPr="00114F76">
        <w:rPr>
          <w:rFonts w:ascii="宋体" w:hAnsi="宋体" w:cs="宋体" w:hint="eastAsia"/>
          <w:sz w:val="24"/>
        </w:rPr>
        <w:t>“机械</w:t>
      </w:r>
      <w:r w:rsidRPr="00114F76">
        <w:rPr>
          <w:rFonts w:ascii="宋体" w:hAnsi="宋体" w:cs="宋体"/>
          <w:sz w:val="24"/>
        </w:rPr>
        <w:t>工程</w:t>
      </w:r>
      <w:r w:rsidRPr="00114F76">
        <w:rPr>
          <w:rFonts w:ascii="宋体" w:hAnsi="宋体" w:cs="宋体" w:hint="eastAsia"/>
          <w:sz w:val="24"/>
        </w:rPr>
        <w:t>国际班”可</w:t>
      </w:r>
      <w:r w:rsidRPr="00114F76">
        <w:rPr>
          <w:rFonts w:ascii="宋体" w:hAnsi="宋体" w:cs="宋体"/>
          <w:sz w:val="24"/>
        </w:rPr>
        <w:t>在</w:t>
      </w:r>
      <w:r w:rsidR="009C3011" w:rsidRPr="00114F76">
        <w:rPr>
          <w:rFonts w:ascii="宋体" w:hAnsi="宋体" w:cs="宋体" w:hint="eastAsia"/>
          <w:sz w:val="24"/>
        </w:rPr>
        <w:t>学校转专业</w:t>
      </w:r>
      <w:r w:rsidRPr="00114F76">
        <w:rPr>
          <w:rFonts w:ascii="宋体" w:hAnsi="宋体" w:cs="宋体" w:hint="eastAsia"/>
          <w:sz w:val="24"/>
        </w:rPr>
        <w:t>工作</w:t>
      </w:r>
      <w:r w:rsidR="001271F6" w:rsidRPr="00114F76">
        <w:rPr>
          <w:rFonts w:ascii="宋体" w:hAnsi="宋体" w:cs="宋体" w:hint="eastAsia"/>
          <w:sz w:val="24"/>
        </w:rPr>
        <w:t>启动</w:t>
      </w:r>
      <w:r w:rsidR="009C3011" w:rsidRPr="00114F76">
        <w:rPr>
          <w:rFonts w:ascii="宋体" w:hAnsi="宋体" w:cs="宋体" w:hint="eastAsia"/>
          <w:sz w:val="24"/>
        </w:rPr>
        <w:t>时，</w:t>
      </w:r>
      <w:r w:rsidRPr="00114F76">
        <w:rPr>
          <w:rFonts w:ascii="宋体" w:hAnsi="宋体" w:cs="宋体" w:hint="eastAsia"/>
          <w:sz w:val="24"/>
        </w:rPr>
        <w:t>按照学校</w:t>
      </w:r>
      <w:r w:rsidRPr="00114F76">
        <w:rPr>
          <w:rFonts w:ascii="宋体" w:hAnsi="宋体" w:cs="宋体"/>
          <w:sz w:val="24"/>
        </w:rPr>
        <w:t>文件规定进行转入转出申请</w:t>
      </w:r>
      <w:r w:rsidRPr="00114F76">
        <w:rPr>
          <w:rFonts w:ascii="宋体" w:hAnsi="宋体" w:cs="宋体" w:hint="eastAsia"/>
          <w:sz w:val="24"/>
        </w:rPr>
        <w:t>。</w:t>
      </w:r>
    </w:p>
    <w:p w:rsidR="00CB5BDE" w:rsidRPr="00114F76" w:rsidRDefault="00D52DDC" w:rsidP="00114F76">
      <w:pPr>
        <w:adjustRightInd w:val="0"/>
        <w:snapToGrid w:val="0"/>
        <w:spacing w:line="500" w:lineRule="atLeast"/>
        <w:ind w:firstLineChars="200" w:firstLine="480"/>
        <w:rPr>
          <w:rFonts w:ascii="宋体" w:hAnsi="宋体" w:cs="宋体"/>
          <w:b/>
          <w:sz w:val="24"/>
        </w:rPr>
      </w:pPr>
      <w:r w:rsidRPr="00114F76">
        <w:rPr>
          <w:rFonts w:ascii="宋体" w:hAnsi="宋体" w:cs="宋体" w:hint="eastAsia"/>
          <w:sz w:val="24"/>
        </w:rPr>
        <w:t>1</w:t>
      </w:r>
      <w:r w:rsidRPr="00114F76">
        <w:rPr>
          <w:rFonts w:ascii="宋体" w:hAnsi="宋体" w:cs="宋体"/>
          <w:sz w:val="24"/>
        </w:rPr>
        <w:t xml:space="preserve">. </w:t>
      </w:r>
      <w:r w:rsidR="009C3011" w:rsidRPr="00114F76">
        <w:rPr>
          <w:rFonts w:ascii="宋体" w:hAnsi="宋体" w:cs="宋体" w:hint="eastAsia"/>
          <w:b/>
          <w:sz w:val="24"/>
        </w:rPr>
        <w:t>转入</w:t>
      </w:r>
      <w:r w:rsidR="008126FE" w:rsidRPr="00114F76">
        <w:rPr>
          <w:rFonts w:ascii="宋体" w:hAnsi="宋体" w:cs="宋体" w:hint="eastAsia"/>
          <w:b/>
          <w:sz w:val="24"/>
        </w:rPr>
        <w:t>规定</w:t>
      </w:r>
    </w:p>
    <w:p w:rsidR="00933134" w:rsidRPr="00114F76" w:rsidRDefault="00933134" w:rsidP="00114F76">
      <w:pPr>
        <w:adjustRightInd w:val="0"/>
        <w:snapToGrid w:val="0"/>
        <w:spacing w:line="500" w:lineRule="atLeast"/>
        <w:ind w:left="420"/>
        <w:rPr>
          <w:rFonts w:ascii="宋体" w:hAnsi="宋体" w:cs="宋体"/>
          <w:sz w:val="24"/>
        </w:rPr>
      </w:pPr>
      <w:r w:rsidRPr="00114F76">
        <w:rPr>
          <w:rFonts w:ascii="宋体" w:hAnsi="宋体" w:cs="宋体" w:hint="eastAsia"/>
          <w:sz w:val="24"/>
        </w:rPr>
        <w:t>（1）</w:t>
      </w:r>
      <w:r w:rsidR="009C3011" w:rsidRPr="00114F76">
        <w:rPr>
          <w:rFonts w:ascii="宋体" w:hAnsi="宋体" w:cs="宋体" w:hint="eastAsia"/>
          <w:sz w:val="24"/>
        </w:rPr>
        <w:t>思想道德素质评定为“优”。</w:t>
      </w:r>
    </w:p>
    <w:p w:rsidR="00933134" w:rsidRPr="00114F76" w:rsidRDefault="00933134" w:rsidP="00114F76">
      <w:pPr>
        <w:adjustRightInd w:val="0"/>
        <w:snapToGrid w:val="0"/>
        <w:spacing w:line="500" w:lineRule="atLeast"/>
        <w:ind w:firstLine="420"/>
        <w:rPr>
          <w:rFonts w:ascii="宋体" w:hAnsi="宋体" w:cs="宋体"/>
          <w:sz w:val="24"/>
        </w:rPr>
      </w:pPr>
      <w:r w:rsidRPr="00114F76">
        <w:rPr>
          <w:rFonts w:ascii="宋体" w:hAnsi="宋体" w:cs="宋体" w:hint="eastAsia"/>
          <w:sz w:val="24"/>
        </w:rPr>
        <w:t>（2）</w:t>
      </w:r>
      <w:r w:rsidR="009C3011" w:rsidRPr="00114F76">
        <w:rPr>
          <w:rFonts w:ascii="宋体" w:hAnsi="宋体" w:cs="宋体" w:hint="eastAsia"/>
          <w:sz w:val="24"/>
        </w:rPr>
        <w:t>诚实守信，学风端正，无任何考试作弊和剽窃他人学术成果记录，严格遵守校纪校规，无违反校纪校规行为。</w:t>
      </w:r>
    </w:p>
    <w:p w:rsidR="00933134" w:rsidRPr="00114F76" w:rsidRDefault="00933134" w:rsidP="00114F76">
      <w:pPr>
        <w:adjustRightInd w:val="0"/>
        <w:snapToGrid w:val="0"/>
        <w:spacing w:line="500" w:lineRule="atLeast"/>
        <w:ind w:firstLine="420"/>
        <w:rPr>
          <w:rFonts w:ascii="宋体" w:hAnsi="宋体" w:cs="宋体"/>
          <w:sz w:val="24"/>
        </w:rPr>
      </w:pPr>
      <w:r w:rsidRPr="00114F76">
        <w:rPr>
          <w:rFonts w:ascii="宋体" w:hAnsi="宋体" w:cs="宋体" w:hint="eastAsia"/>
          <w:sz w:val="24"/>
        </w:rPr>
        <w:t>（3）</w:t>
      </w:r>
      <w:r w:rsidR="009C3011" w:rsidRPr="00114F76">
        <w:rPr>
          <w:rFonts w:ascii="宋体" w:hAnsi="宋体" w:cs="宋体" w:hint="eastAsia"/>
          <w:sz w:val="24"/>
        </w:rPr>
        <w:t>必修课程平均学分绩</w:t>
      </w:r>
      <w:r w:rsidR="006A157C" w:rsidRPr="00114F76">
        <w:rPr>
          <w:rFonts w:ascii="宋体" w:hAnsi="宋体" w:cs="宋体" w:hint="eastAsia"/>
          <w:sz w:val="24"/>
        </w:rPr>
        <w:t>点</w:t>
      </w:r>
      <w:r w:rsidR="0053396E" w:rsidRPr="00114F76">
        <w:rPr>
          <w:rFonts w:ascii="宋体" w:hAnsi="宋体" w:cs="宋体" w:hint="eastAsia"/>
          <w:sz w:val="24"/>
        </w:rPr>
        <w:t>不低于</w:t>
      </w:r>
      <w:r w:rsidR="007C78A8" w:rsidRPr="00114F76">
        <w:rPr>
          <w:rFonts w:ascii="宋体" w:hAnsi="宋体" w:cs="宋体"/>
          <w:sz w:val="24"/>
        </w:rPr>
        <w:t>2.0</w:t>
      </w:r>
      <w:r w:rsidR="009C3011" w:rsidRPr="00114F76">
        <w:rPr>
          <w:rFonts w:ascii="宋体" w:hAnsi="宋体" w:cs="宋体" w:hint="eastAsia"/>
          <w:sz w:val="24"/>
        </w:rPr>
        <w:t>且英语科目平均成绩</w:t>
      </w:r>
      <w:r w:rsidR="0053396E" w:rsidRPr="00114F76">
        <w:rPr>
          <w:rFonts w:ascii="宋体" w:hAnsi="宋体" w:cs="宋体" w:hint="eastAsia"/>
          <w:sz w:val="24"/>
        </w:rPr>
        <w:t>不低于</w:t>
      </w:r>
      <w:r w:rsidR="009C3011" w:rsidRPr="00114F76">
        <w:rPr>
          <w:rFonts w:ascii="宋体" w:hAnsi="宋体" w:cs="宋体" w:hint="eastAsia"/>
          <w:sz w:val="24"/>
        </w:rPr>
        <w:t>80分，</w:t>
      </w:r>
      <w:r w:rsidR="00E15368" w:rsidRPr="00114F76">
        <w:rPr>
          <w:rFonts w:ascii="宋体" w:hAnsi="宋体" w:cs="宋体" w:hint="eastAsia"/>
          <w:sz w:val="24"/>
        </w:rPr>
        <w:t>通过雅思、托福考试者优先考虑。</w:t>
      </w:r>
    </w:p>
    <w:p w:rsidR="00CB5BDE" w:rsidRPr="00114F76" w:rsidRDefault="00933134" w:rsidP="00114F76">
      <w:pPr>
        <w:adjustRightInd w:val="0"/>
        <w:snapToGrid w:val="0"/>
        <w:spacing w:line="500" w:lineRule="atLeast"/>
        <w:ind w:firstLine="420"/>
        <w:rPr>
          <w:rFonts w:ascii="宋体" w:hAnsi="宋体" w:cs="宋体"/>
          <w:sz w:val="24"/>
        </w:rPr>
      </w:pPr>
      <w:r w:rsidRPr="00114F76">
        <w:rPr>
          <w:rFonts w:ascii="宋体" w:hAnsi="宋体" w:cs="宋体" w:hint="eastAsia"/>
          <w:sz w:val="24"/>
        </w:rPr>
        <w:t>（4）</w:t>
      </w:r>
      <w:r w:rsidR="00E15368" w:rsidRPr="00114F76">
        <w:rPr>
          <w:rFonts w:ascii="宋体" w:hAnsi="宋体" w:cs="宋体" w:hint="eastAsia"/>
          <w:sz w:val="24"/>
        </w:rPr>
        <w:t>国内</w:t>
      </w:r>
      <w:r w:rsidR="006A157C" w:rsidRPr="00114F76">
        <w:rPr>
          <w:rFonts w:ascii="宋体" w:hAnsi="宋体" w:cs="宋体" w:hint="eastAsia"/>
          <w:sz w:val="24"/>
        </w:rPr>
        <w:t>第3、</w:t>
      </w:r>
      <w:r w:rsidR="006A157C" w:rsidRPr="00114F76">
        <w:rPr>
          <w:rFonts w:ascii="宋体" w:hAnsi="宋体" w:cs="宋体"/>
          <w:sz w:val="24"/>
        </w:rPr>
        <w:t>第</w:t>
      </w:r>
      <w:r w:rsidR="006A157C" w:rsidRPr="00114F76">
        <w:rPr>
          <w:rFonts w:ascii="宋体" w:hAnsi="宋体" w:cs="宋体" w:hint="eastAsia"/>
          <w:sz w:val="24"/>
        </w:rPr>
        <w:t>4</w:t>
      </w:r>
      <w:r w:rsidR="00E15368" w:rsidRPr="00114F76">
        <w:rPr>
          <w:rFonts w:ascii="宋体" w:hAnsi="宋体" w:cs="宋体"/>
          <w:sz w:val="24"/>
        </w:rPr>
        <w:t>学年不再</w:t>
      </w:r>
      <w:r w:rsidR="00E15368" w:rsidRPr="00114F76">
        <w:rPr>
          <w:rFonts w:ascii="宋体" w:hAnsi="宋体" w:cs="宋体" w:hint="eastAsia"/>
          <w:sz w:val="24"/>
        </w:rPr>
        <w:t>接收</w:t>
      </w:r>
      <w:r w:rsidR="00E15368" w:rsidRPr="00114F76">
        <w:rPr>
          <w:rFonts w:ascii="宋体" w:hAnsi="宋体" w:cs="宋体"/>
          <w:sz w:val="24"/>
        </w:rPr>
        <w:t>转</w:t>
      </w:r>
      <w:r w:rsidR="00E15368" w:rsidRPr="00114F76">
        <w:rPr>
          <w:rFonts w:ascii="宋体" w:hAnsi="宋体" w:cs="宋体" w:hint="eastAsia"/>
          <w:sz w:val="24"/>
        </w:rPr>
        <w:t>入</w:t>
      </w:r>
      <w:r w:rsidR="00E15368" w:rsidRPr="00114F76">
        <w:rPr>
          <w:rFonts w:ascii="宋体" w:hAnsi="宋体" w:cs="宋体"/>
          <w:sz w:val="24"/>
        </w:rPr>
        <w:t>申请。</w:t>
      </w:r>
    </w:p>
    <w:p w:rsidR="00CB5BDE" w:rsidRPr="00114F76" w:rsidRDefault="00D52DDC" w:rsidP="00114F76">
      <w:pPr>
        <w:adjustRightInd w:val="0"/>
        <w:snapToGrid w:val="0"/>
        <w:spacing w:line="500" w:lineRule="atLeast"/>
        <w:ind w:firstLineChars="200" w:firstLine="482"/>
        <w:rPr>
          <w:rFonts w:ascii="宋体" w:hAnsi="宋体" w:cs="宋体"/>
          <w:b/>
          <w:sz w:val="24"/>
        </w:rPr>
      </w:pPr>
      <w:r w:rsidRPr="00114F76">
        <w:rPr>
          <w:rFonts w:ascii="宋体" w:hAnsi="宋体" w:cs="宋体" w:hint="eastAsia"/>
          <w:b/>
          <w:sz w:val="24"/>
        </w:rPr>
        <w:t>2.</w:t>
      </w:r>
      <w:r w:rsidR="009C3011" w:rsidRPr="00114F76">
        <w:rPr>
          <w:rFonts w:ascii="宋体" w:hAnsi="宋体" w:cs="宋体" w:hint="eastAsia"/>
          <w:b/>
          <w:sz w:val="24"/>
        </w:rPr>
        <w:t>转出规定</w:t>
      </w:r>
    </w:p>
    <w:p w:rsidR="008F4A3E" w:rsidRPr="00114F76" w:rsidRDefault="009C3011" w:rsidP="00114F76">
      <w:pPr>
        <w:adjustRightInd w:val="0"/>
        <w:snapToGrid w:val="0"/>
        <w:spacing w:line="500" w:lineRule="atLeast"/>
        <w:ind w:firstLine="420"/>
        <w:rPr>
          <w:rFonts w:ascii="宋体" w:hAnsi="宋体" w:cs="宋体"/>
          <w:b/>
          <w:sz w:val="24"/>
        </w:rPr>
      </w:pPr>
      <w:r w:rsidRPr="00114F76">
        <w:rPr>
          <w:rFonts w:ascii="宋体" w:hAnsi="宋体" w:cs="宋体" w:hint="eastAsia"/>
          <w:sz w:val="24"/>
        </w:rPr>
        <w:t>不愿继续在</w:t>
      </w:r>
      <w:r w:rsidR="003E6CD4" w:rsidRPr="00114F76">
        <w:rPr>
          <w:rFonts w:ascii="宋体" w:hAnsi="宋体" w:cs="宋体" w:hint="eastAsia"/>
          <w:sz w:val="24"/>
        </w:rPr>
        <w:t>试点班</w:t>
      </w:r>
      <w:r w:rsidRPr="00114F76">
        <w:rPr>
          <w:rFonts w:ascii="宋体" w:hAnsi="宋体" w:cs="宋体" w:hint="eastAsia"/>
          <w:sz w:val="24"/>
        </w:rPr>
        <w:t>学习者，可申请</w:t>
      </w:r>
      <w:r w:rsidR="008F4A3E" w:rsidRPr="00114F76">
        <w:rPr>
          <w:rFonts w:ascii="宋体" w:hAnsi="宋体" w:cs="宋体" w:hint="eastAsia"/>
          <w:sz w:val="24"/>
        </w:rPr>
        <w:t>转出</w:t>
      </w:r>
      <w:r w:rsidRPr="00114F76">
        <w:rPr>
          <w:rFonts w:ascii="宋体" w:hAnsi="宋体" w:cs="宋体" w:hint="eastAsia"/>
          <w:sz w:val="24"/>
        </w:rPr>
        <w:t>，</w:t>
      </w:r>
      <w:r w:rsidR="00DA3DCA" w:rsidRPr="00114F76">
        <w:rPr>
          <w:rFonts w:ascii="宋体" w:hAnsi="宋体" w:cs="宋体" w:hint="eastAsia"/>
          <w:sz w:val="24"/>
        </w:rPr>
        <w:t>具体规定</w:t>
      </w:r>
      <w:r w:rsidRPr="00114F76">
        <w:rPr>
          <w:rFonts w:ascii="宋体" w:hAnsi="宋体" w:cs="宋体" w:hint="eastAsia"/>
          <w:sz w:val="24"/>
        </w:rPr>
        <w:t>按照学校及学院转专业条例执行。</w:t>
      </w:r>
    </w:p>
    <w:p w:rsidR="00CB5BDE" w:rsidRPr="00114F76" w:rsidRDefault="00D52DDC" w:rsidP="00114F76">
      <w:pPr>
        <w:tabs>
          <w:tab w:val="left" w:pos="420"/>
        </w:tabs>
        <w:adjustRightInd w:val="0"/>
        <w:snapToGrid w:val="0"/>
        <w:spacing w:line="500" w:lineRule="atLeast"/>
        <w:ind w:left="424"/>
        <w:rPr>
          <w:rFonts w:ascii="宋体" w:hAnsi="宋体" w:cs="宋体"/>
          <w:b/>
          <w:sz w:val="24"/>
        </w:rPr>
      </w:pPr>
      <w:r w:rsidRPr="00114F76">
        <w:rPr>
          <w:rFonts w:ascii="宋体" w:hAnsi="宋体" w:cs="宋体" w:hint="eastAsia"/>
          <w:sz w:val="24"/>
        </w:rPr>
        <w:t>3.</w:t>
      </w:r>
      <w:r w:rsidR="008F4A3E" w:rsidRPr="00114F76">
        <w:rPr>
          <w:rFonts w:ascii="宋体" w:hAnsi="宋体" w:cs="宋体" w:hint="eastAsia"/>
          <w:b/>
          <w:sz w:val="24"/>
        </w:rPr>
        <w:t>特殊情况</w:t>
      </w:r>
    </w:p>
    <w:p w:rsidR="00070796" w:rsidRPr="00114F76" w:rsidRDefault="009C3011" w:rsidP="00114F76">
      <w:pPr>
        <w:adjustRightInd w:val="0"/>
        <w:snapToGrid w:val="0"/>
        <w:spacing w:line="500" w:lineRule="atLeast"/>
        <w:ind w:firstLine="420"/>
        <w:rPr>
          <w:rFonts w:ascii="宋体" w:hAnsi="宋体" w:cs="宋体"/>
          <w:b/>
          <w:kern w:val="0"/>
          <w:sz w:val="24"/>
        </w:rPr>
      </w:pPr>
      <w:r w:rsidRPr="00114F76">
        <w:rPr>
          <w:rFonts w:ascii="宋体" w:hAnsi="宋体" w:cs="宋体" w:hint="eastAsia"/>
          <w:sz w:val="24"/>
        </w:rPr>
        <w:t>成绩合格，</w:t>
      </w:r>
      <w:r w:rsidR="00964E7C" w:rsidRPr="00114F76">
        <w:rPr>
          <w:rFonts w:ascii="宋体" w:hAnsi="宋体" w:cs="宋体" w:hint="eastAsia"/>
          <w:sz w:val="24"/>
        </w:rPr>
        <w:t>但是</w:t>
      </w:r>
      <w:r w:rsidRPr="00114F76">
        <w:rPr>
          <w:rFonts w:ascii="宋体" w:hAnsi="宋体" w:cs="宋体" w:hint="eastAsia"/>
          <w:sz w:val="24"/>
        </w:rPr>
        <w:t>由于签证等原因未能进入</w:t>
      </w:r>
      <w:r w:rsidR="00023494" w:rsidRPr="00114F76">
        <w:rPr>
          <w:rFonts w:ascii="宋体" w:hAnsi="宋体" w:cs="宋体" w:hint="eastAsia"/>
          <w:sz w:val="24"/>
        </w:rPr>
        <w:t>境</w:t>
      </w:r>
      <w:r w:rsidR="00D3552A" w:rsidRPr="00114F76">
        <w:rPr>
          <w:rFonts w:ascii="宋体" w:hAnsi="宋体" w:cs="宋体" w:hint="eastAsia"/>
          <w:sz w:val="24"/>
        </w:rPr>
        <w:t>外</w:t>
      </w:r>
      <w:r w:rsidRPr="00114F76">
        <w:rPr>
          <w:rFonts w:ascii="宋体" w:hAnsi="宋体" w:cs="宋体" w:hint="eastAsia"/>
          <w:sz w:val="24"/>
        </w:rPr>
        <w:t>学习</w:t>
      </w:r>
      <w:r w:rsidR="001400DC" w:rsidRPr="00114F76">
        <w:rPr>
          <w:rFonts w:ascii="宋体" w:hAnsi="宋体" w:cs="宋体" w:hint="eastAsia"/>
          <w:sz w:val="24"/>
        </w:rPr>
        <w:t>者</w:t>
      </w:r>
      <w:r w:rsidRPr="00114F76">
        <w:rPr>
          <w:rFonts w:ascii="宋体" w:hAnsi="宋体" w:cs="宋体" w:hint="eastAsia"/>
          <w:sz w:val="24"/>
        </w:rPr>
        <w:t>，将继续在武汉理工大学</w:t>
      </w:r>
      <w:r w:rsidR="00D3552A" w:rsidRPr="00114F76">
        <w:rPr>
          <w:rFonts w:ascii="宋体" w:hAnsi="宋体" w:cs="宋体" w:hint="eastAsia"/>
          <w:sz w:val="24"/>
        </w:rPr>
        <w:t>完成</w:t>
      </w:r>
      <w:r w:rsidRPr="00114F76">
        <w:rPr>
          <w:rFonts w:ascii="宋体" w:hAnsi="宋体" w:cs="宋体" w:hint="eastAsia"/>
          <w:sz w:val="24"/>
        </w:rPr>
        <w:t>学习，</w:t>
      </w:r>
      <w:r w:rsidR="00D5694F" w:rsidRPr="00114F76">
        <w:rPr>
          <w:rFonts w:ascii="宋体" w:hAnsi="宋体" w:cs="宋体" w:hint="eastAsia"/>
          <w:sz w:val="24"/>
        </w:rPr>
        <w:t>符合</w:t>
      </w:r>
      <w:r w:rsidR="00D5694F" w:rsidRPr="00114F76">
        <w:rPr>
          <w:rFonts w:ascii="宋体" w:hAnsi="宋体" w:cs="宋体"/>
          <w:sz w:val="24"/>
        </w:rPr>
        <w:t>武汉理工大学</w:t>
      </w:r>
      <w:r w:rsidR="00BD229B" w:rsidRPr="00114F76">
        <w:rPr>
          <w:rFonts w:ascii="宋体" w:hAnsi="宋体" w:cs="宋体" w:hint="eastAsia"/>
          <w:sz w:val="24"/>
        </w:rPr>
        <w:t>学位授予条件者</w:t>
      </w:r>
      <w:r w:rsidR="00D5694F" w:rsidRPr="00114F76">
        <w:rPr>
          <w:rFonts w:ascii="宋体" w:hAnsi="宋体" w:cs="宋体"/>
          <w:sz w:val="24"/>
        </w:rPr>
        <w:t>可</w:t>
      </w:r>
      <w:r w:rsidR="001400DC" w:rsidRPr="00114F76">
        <w:rPr>
          <w:rFonts w:ascii="宋体" w:hAnsi="宋体" w:cs="宋体" w:hint="eastAsia"/>
          <w:sz w:val="24"/>
        </w:rPr>
        <w:t>授予</w:t>
      </w:r>
      <w:r w:rsidR="00D5694F" w:rsidRPr="00114F76">
        <w:rPr>
          <w:rFonts w:ascii="宋体" w:hAnsi="宋体" w:cs="宋体"/>
          <w:sz w:val="24"/>
        </w:rPr>
        <w:t>武汉理工大学</w:t>
      </w:r>
      <w:r w:rsidR="00D5694F" w:rsidRPr="00114F76">
        <w:rPr>
          <w:rFonts w:ascii="宋体" w:hAnsi="宋体" w:cs="宋体" w:hint="eastAsia"/>
          <w:sz w:val="24"/>
        </w:rPr>
        <w:t>学士</w:t>
      </w:r>
      <w:r w:rsidRPr="00114F76">
        <w:rPr>
          <w:rFonts w:ascii="宋体" w:hAnsi="宋体" w:cs="宋体" w:hint="eastAsia"/>
          <w:sz w:val="24"/>
        </w:rPr>
        <w:t>学位。</w:t>
      </w:r>
    </w:p>
    <w:p w:rsidR="001318DA" w:rsidRPr="00114F76" w:rsidRDefault="001E6A0C" w:rsidP="00A87E89">
      <w:pPr>
        <w:pStyle w:val="ac"/>
        <w:numPr>
          <w:ilvl w:val="0"/>
          <w:numId w:val="13"/>
        </w:numPr>
        <w:spacing w:beforeLines="50" w:before="156" w:line="500" w:lineRule="atLeast"/>
        <w:ind w:left="873" w:firstLineChars="0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联系人及</w:t>
      </w:r>
      <w:r w:rsidR="000554C7" w:rsidRPr="00114F76">
        <w:rPr>
          <w:rFonts w:ascii="宋体" w:hAnsi="宋体" w:cs="宋体" w:hint="eastAsia"/>
          <w:b/>
          <w:kern w:val="0"/>
          <w:sz w:val="24"/>
        </w:rPr>
        <w:t>联系方式</w:t>
      </w:r>
    </w:p>
    <w:p w:rsidR="00A14CE6" w:rsidRPr="00114F76" w:rsidRDefault="00A14CE6" w:rsidP="00114F76">
      <w:pPr>
        <w:spacing w:line="500" w:lineRule="atLeast"/>
        <w:ind w:firstLineChars="200" w:firstLine="480"/>
        <w:rPr>
          <w:rFonts w:eastAsia="新宋体"/>
          <w:sz w:val="24"/>
        </w:rPr>
      </w:pPr>
      <w:r w:rsidRPr="00114F76">
        <w:rPr>
          <w:rFonts w:eastAsia="新宋体" w:hint="eastAsia"/>
          <w:sz w:val="24"/>
        </w:rPr>
        <w:lastRenderedPageBreak/>
        <w:t>联系人：徐老师</w:t>
      </w:r>
    </w:p>
    <w:p w:rsidR="00A14CE6" w:rsidRPr="00114F76" w:rsidRDefault="00A14CE6" w:rsidP="00114F76">
      <w:pPr>
        <w:spacing w:line="500" w:lineRule="atLeast"/>
        <w:ind w:firstLineChars="200" w:firstLine="480"/>
        <w:rPr>
          <w:rFonts w:eastAsia="新宋体"/>
          <w:sz w:val="24"/>
        </w:rPr>
      </w:pPr>
      <w:r w:rsidRPr="00114F76">
        <w:rPr>
          <w:rFonts w:eastAsia="新宋体" w:hint="eastAsia"/>
          <w:sz w:val="24"/>
        </w:rPr>
        <w:t>联系</w:t>
      </w:r>
      <w:r w:rsidRPr="00114F76">
        <w:rPr>
          <w:rFonts w:eastAsia="新宋体"/>
          <w:sz w:val="24"/>
        </w:rPr>
        <w:t>电话：</w:t>
      </w:r>
      <w:r w:rsidRPr="00114F76">
        <w:rPr>
          <w:rFonts w:eastAsia="新宋体" w:hint="eastAsia"/>
          <w:sz w:val="24"/>
        </w:rPr>
        <w:t>027</w:t>
      </w:r>
      <w:r w:rsidRPr="00114F76">
        <w:rPr>
          <w:rFonts w:eastAsia="新宋体"/>
          <w:sz w:val="24"/>
        </w:rPr>
        <w:t>-87859133</w:t>
      </w:r>
    </w:p>
    <w:p w:rsidR="000554C7" w:rsidRPr="00114F76" w:rsidRDefault="00A14CE6" w:rsidP="00114F76">
      <w:pPr>
        <w:spacing w:line="500" w:lineRule="atLeast"/>
        <w:ind w:firstLineChars="200" w:firstLine="480"/>
        <w:rPr>
          <w:rFonts w:ascii="宋体" w:hAnsi="宋体" w:cs="宋体"/>
          <w:b/>
          <w:sz w:val="24"/>
        </w:rPr>
      </w:pPr>
      <w:r w:rsidRPr="00114F76">
        <w:rPr>
          <w:rFonts w:eastAsia="新宋体" w:hint="eastAsia"/>
          <w:sz w:val="24"/>
        </w:rPr>
        <w:t>邮箱：</w:t>
      </w:r>
      <w:r w:rsidRPr="00114F76">
        <w:rPr>
          <w:rFonts w:eastAsia="新宋体" w:hint="eastAsia"/>
          <w:sz w:val="24"/>
        </w:rPr>
        <w:t>5</w:t>
      </w:r>
      <w:r w:rsidRPr="00114F76">
        <w:rPr>
          <w:rFonts w:eastAsia="新宋体"/>
          <w:sz w:val="24"/>
        </w:rPr>
        <w:t>3643540</w:t>
      </w:r>
      <w:r w:rsidRPr="00114F76">
        <w:rPr>
          <w:rFonts w:eastAsia="新宋体" w:hint="eastAsia"/>
          <w:sz w:val="24"/>
        </w:rPr>
        <w:t>@qq</w:t>
      </w:r>
      <w:r w:rsidRPr="00114F76">
        <w:rPr>
          <w:rFonts w:eastAsia="新宋体"/>
          <w:sz w:val="24"/>
        </w:rPr>
        <w:t>.</w:t>
      </w:r>
      <w:r w:rsidRPr="00114F76">
        <w:rPr>
          <w:rFonts w:eastAsia="新宋体" w:hint="eastAsia"/>
          <w:sz w:val="24"/>
        </w:rPr>
        <w:t>com</w:t>
      </w:r>
    </w:p>
    <w:p w:rsidR="000554C7" w:rsidRDefault="000554C7" w:rsidP="000554C7">
      <w:pPr>
        <w:spacing w:line="440" w:lineRule="atLeast"/>
        <w:ind w:firstLineChars="200" w:firstLine="482"/>
        <w:rPr>
          <w:rFonts w:ascii="宋体" w:hAnsi="宋体" w:cs="宋体"/>
          <w:b/>
          <w:color w:val="FF0000"/>
          <w:sz w:val="24"/>
        </w:rPr>
      </w:pPr>
    </w:p>
    <w:p w:rsidR="00114F76" w:rsidRPr="00114F76" w:rsidRDefault="00114F76" w:rsidP="00114F76">
      <w:pPr>
        <w:spacing w:line="500" w:lineRule="atLeast"/>
        <w:ind w:firstLineChars="200" w:firstLine="480"/>
        <w:rPr>
          <w:rFonts w:eastAsia="新宋体"/>
          <w:sz w:val="24"/>
        </w:rPr>
      </w:pPr>
      <w:r w:rsidRPr="00114F76">
        <w:rPr>
          <w:rFonts w:eastAsia="新宋体" w:hint="eastAsia"/>
          <w:sz w:val="24"/>
        </w:rPr>
        <w:t>附件：“机械工程国际班”报名表</w:t>
      </w:r>
    </w:p>
    <w:p w:rsidR="000554C7" w:rsidRDefault="000554C7" w:rsidP="000554C7">
      <w:pPr>
        <w:spacing w:line="440" w:lineRule="atLeast"/>
        <w:ind w:firstLineChars="200" w:firstLine="482"/>
        <w:rPr>
          <w:rFonts w:ascii="宋体" w:hAnsi="宋体" w:cs="宋体"/>
          <w:b/>
          <w:color w:val="FF0000"/>
          <w:sz w:val="24"/>
        </w:rPr>
      </w:pPr>
    </w:p>
    <w:p w:rsidR="00114F76" w:rsidRDefault="00114F76" w:rsidP="000554C7">
      <w:pPr>
        <w:spacing w:line="440" w:lineRule="atLeast"/>
        <w:ind w:firstLineChars="200" w:firstLine="482"/>
        <w:rPr>
          <w:rFonts w:ascii="宋体" w:hAnsi="宋体" w:cs="宋体"/>
          <w:b/>
          <w:color w:val="FF0000"/>
          <w:sz w:val="24"/>
        </w:rPr>
      </w:pPr>
    </w:p>
    <w:p w:rsidR="0002591F" w:rsidRPr="000554C7" w:rsidRDefault="0002591F" w:rsidP="000554C7">
      <w:pPr>
        <w:spacing w:line="440" w:lineRule="atLeast"/>
        <w:ind w:firstLineChars="200" w:firstLine="482"/>
        <w:rPr>
          <w:rFonts w:ascii="宋体" w:hAnsi="宋体" w:cs="宋体"/>
          <w:b/>
          <w:color w:val="FF0000"/>
          <w:sz w:val="24"/>
        </w:rPr>
      </w:pPr>
    </w:p>
    <w:p w:rsidR="000A454E" w:rsidRPr="00114F76" w:rsidRDefault="000A454E" w:rsidP="00114F76">
      <w:pPr>
        <w:adjustRightInd w:val="0"/>
        <w:snapToGrid w:val="0"/>
        <w:spacing w:line="500" w:lineRule="atLeast"/>
        <w:ind w:firstLine="420"/>
        <w:jc w:val="right"/>
        <w:rPr>
          <w:rFonts w:ascii="宋体" w:hAnsi="宋体" w:cs="宋体"/>
          <w:sz w:val="24"/>
        </w:rPr>
      </w:pPr>
      <w:r w:rsidRPr="00114F76">
        <w:rPr>
          <w:rFonts w:ascii="宋体" w:hAnsi="宋体" w:cs="宋体" w:hint="eastAsia"/>
          <w:sz w:val="24"/>
        </w:rPr>
        <w:t xml:space="preserve"> </w:t>
      </w:r>
      <w:r w:rsidRPr="00114F76">
        <w:rPr>
          <w:rFonts w:ascii="宋体" w:hAnsi="宋体" w:cs="宋体"/>
          <w:sz w:val="24"/>
        </w:rPr>
        <w:t xml:space="preserve">                     </w:t>
      </w:r>
      <w:r w:rsidR="00D20D10">
        <w:rPr>
          <w:rFonts w:ascii="宋体" w:hAnsi="宋体" w:cs="宋体" w:hint="eastAsia"/>
          <w:sz w:val="24"/>
        </w:rPr>
        <w:t>武汉理工大学</w:t>
      </w:r>
      <w:r w:rsidRPr="00114F76">
        <w:rPr>
          <w:rFonts w:ascii="宋体" w:hAnsi="宋体" w:cs="宋体" w:hint="eastAsia"/>
          <w:sz w:val="24"/>
        </w:rPr>
        <w:t>机电工程学院</w:t>
      </w:r>
      <w:r w:rsidR="00114F76">
        <w:rPr>
          <w:rFonts w:ascii="宋体" w:hAnsi="宋体" w:cs="宋体" w:hint="eastAsia"/>
          <w:sz w:val="24"/>
        </w:rPr>
        <w:t xml:space="preserve">    </w:t>
      </w:r>
    </w:p>
    <w:p w:rsidR="000A454E" w:rsidRPr="00114F76" w:rsidRDefault="000A454E" w:rsidP="00D20D10">
      <w:pPr>
        <w:wordWrap w:val="0"/>
        <w:adjustRightInd w:val="0"/>
        <w:snapToGrid w:val="0"/>
        <w:spacing w:line="500" w:lineRule="atLeast"/>
        <w:ind w:firstLine="420"/>
        <w:jc w:val="right"/>
        <w:rPr>
          <w:rFonts w:ascii="宋体" w:hAnsi="宋体" w:cs="宋体"/>
          <w:sz w:val="24"/>
        </w:rPr>
        <w:sectPr w:rsidR="000A454E" w:rsidRPr="00114F76" w:rsidSect="00CB5BDE">
          <w:pgSz w:w="12240" w:h="15840"/>
          <w:pgMar w:top="1440" w:right="1800" w:bottom="1440" w:left="1800" w:header="720" w:footer="720" w:gutter="0"/>
          <w:cols w:space="720"/>
          <w:docGrid w:type="lines" w:linePitch="312"/>
        </w:sectPr>
      </w:pPr>
      <w:r w:rsidRPr="00114F76">
        <w:rPr>
          <w:rFonts w:ascii="宋体" w:hAnsi="宋体" w:cs="宋体"/>
          <w:sz w:val="24"/>
        </w:rPr>
        <w:t xml:space="preserve">            </w:t>
      </w:r>
      <w:r w:rsidR="000554C7" w:rsidRPr="00114F76">
        <w:rPr>
          <w:rFonts w:ascii="宋体" w:hAnsi="宋体" w:cs="宋体" w:hint="eastAsia"/>
          <w:sz w:val="24"/>
        </w:rPr>
        <w:t xml:space="preserve"> </w:t>
      </w:r>
      <w:r w:rsidRPr="00114F76">
        <w:rPr>
          <w:rFonts w:ascii="宋体" w:hAnsi="宋体" w:cs="宋体"/>
          <w:sz w:val="24"/>
        </w:rPr>
        <w:t xml:space="preserve">       </w:t>
      </w:r>
      <w:r w:rsidRPr="00114F76">
        <w:rPr>
          <w:rFonts w:ascii="宋体" w:hAnsi="宋体" w:cs="宋体" w:hint="eastAsia"/>
          <w:sz w:val="24"/>
        </w:rPr>
        <w:t>2</w:t>
      </w:r>
      <w:r w:rsidRPr="00114F76">
        <w:rPr>
          <w:rFonts w:ascii="宋体" w:hAnsi="宋体" w:cs="宋体"/>
          <w:sz w:val="24"/>
        </w:rPr>
        <w:t>019</w:t>
      </w:r>
      <w:r w:rsidRPr="00114F76">
        <w:rPr>
          <w:rFonts w:ascii="宋体" w:hAnsi="宋体" w:cs="宋体" w:hint="eastAsia"/>
          <w:sz w:val="24"/>
        </w:rPr>
        <w:t>年7月</w:t>
      </w:r>
      <w:r w:rsidR="00114F76">
        <w:rPr>
          <w:rFonts w:ascii="宋体" w:hAnsi="宋体" w:cs="宋体" w:hint="eastAsia"/>
          <w:sz w:val="24"/>
        </w:rPr>
        <w:t xml:space="preserve"> </w:t>
      </w:r>
      <w:r w:rsidR="00D20D10">
        <w:rPr>
          <w:rFonts w:ascii="宋体" w:hAnsi="宋体" w:cs="宋体" w:hint="eastAsia"/>
          <w:sz w:val="24"/>
        </w:rPr>
        <w:t xml:space="preserve"> </w:t>
      </w:r>
      <w:r w:rsidR="00114F76">
        <w:rPr>
          <w:rFonts w:ascii="宋体" w:hAnsi="宋体" w:cs="宋体" w:hint="eastAsia"/>
          <w:sz w:val="24"/>
        </w:rPr>
        <w:t xml:space="preserve">   </w:t>
      </w:r>
    </w:p>
    <w:p w:rsidR="00114F76" w:rsidRPr="00114F76" w:rsidRDefault="00114F76" w:rsidP="00114F76">
      <w:pPr>
        <w:adjustRightInd w:val="0"/>
        <w:snapToGrid w:val="0"/>
        <w:spacing w:line="360" w:lineRule="exact"/>
        <w:jc w:val="left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114F76">
        <w:rPr>
          <w:rFonts w:asciiTheme="minorEastAsia" w:eastAsiaTheme="minorEastAsia" w:hAnsiTheme="minorEastAsia" w:hint="eastAsia"/>
          <w:color w:val="000000"/>
          <w:kern w:val="0"/>
          <w:sz w:val="24"/>
        </w:rPr>
        <w:lastRenderedPageBreak/>
        <w:t>附件：</w:t>
      </w:r>
    </w:p>
    <w:p w:rsidR="00D34ADD" w:rsidRPr="00F861DC" w:rsidRDefault="001318DA" w:rsidP="00A87E89">
      <w:pPr>
        <w:adjustRightInd w:val="0"/>
        <w:snapToGrid w:val="0"/>
        <w:spacing w:beforeLines="100" w:before="312" w:afterLines="100" w:after="312" w:line="360" w:lineRule="exact"/>
        <w:jc w:val="center"/>
        <w:rPr>
          <w:rFonts w:ascii="黑体" w:eastAsia="黑体"/>
          <w:b/>
          <w:color w:val="000000"/>
          <w:kern w:val="0"/>
          <w:sz w:val="30"/>
          <w:szCs w:val="30"/>
        </w:rPr>
      </w:pPr>
      <w:r w:rsidRPr="00F861DC">
        <w:rPr>
          <w:rFonts w:ascii="黑体" w:eastAsia="黑体" w:hint="eastAsia"/>
          <w:b/>
          <w:color w:val="000000"/>
          <w:kern w:val="0"/>
          <w:sz w:val="30"/>
          <w:szCs w:val="30"/>
        </w:rPr>
        <w:t xml:space="preserve"> </w:t>
      </w:r>
      <w:r w:rsidR="00D34ADD" w:rsidRPr="00F861DC">
        <w:rPr>
          <w:rFonts w:ascii="黑体" w:eastAsia="黑体" w:hint="eastAsia"/>
          <w:b/>
          <w:color w:val="000000"/>
          <w:kern w:val="0"/>
          <w:sz w:val="30"/>
          <w:szCs w:val="30"/>
        </w:rPr>
        <w:t>“</w:t>
      </w:r>
      <w:r w:rsidRPr="00F861DC">
        <w:rPr>
          <w:rFonts w:ascii="黑体" w:eastAsia="黑体" w:hint="eastAsia"/>
          <w:b/>
          <w:color w:val="000000"/>
          <w:kern w:val="0"/>
          <w:sz w:val="30"/>
          <w:szCs w:val="30"/>
        </w:rPr>
        <w:t>机械工程国际班</w:t>
      </w:r>
      <w:r w:rsidR="00D34ADD" w:rsidRPr="00F861DC">
        <w:rPr>
          <w:rFonts w:ascii="黑体" w:eastAsia="黑体" w:hint="eastAsia"/>
          <w:b/>
          <w:color w:val="000000"/>
          <w:kern w:val="0"/>
          <w:sz w:val="30"/>
          <w:szCs w:val="30"/>
        </w:rPr>
        <w:t>”报名表</w:t>
      </w:r>
    </w:p>
    <w:tbl>
      <w:tblPr>
        <w:tblW w:w="94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60"/>
        <w:gridCol w:w="850"/>
        <w:gridCol w:w="851"/>
        <w:gridCol w:w="917"/>
        <w:gridCol w:w="500"/>
        <w:gridCol w:w="912"/>
        <w:gridCol w:w="1313"/>
        <w:gridCol w:w="1600"/>
      </w:tblGrid>
      <w:tr w:rsidR="00D34ADD" w:rsidTr="0059450F">
        <w:trPr>
          <w:trHeight w:val="633"/>
        </w:trPr>
        <w:tc>
          <w:tcPr>
            <w:tcW w:w="993" w:type="dxa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60" w:type="dxa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12" w:type="dxa"/>
            <w:gridSpan w:val="2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00" w:type="dxa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D34ADD" w:rsidTr="0059450F">
        <w:trPr>
          <w:trHeight w:val="556"/>
        </w:trPr>
        <w:tc>
          <w:tcPr>
            <w:tcW w:w="993" w:type="dxa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高考分</w:t>
            </w:r>
          </w:p>
        </w:tc>
        <w:tc>
          <w:tcPr>
            <w:tcW w:w="3261" w:type="dxa"/>
            <w:gridSpan w:val="3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高考省（市）</w:t>
            </w:r>
          </w:p>
        </w:tc>
        <w:tc>
          <w:tcPr>
            <w:tcW w:w="2913" w:type="dxa"/>
            <w:gridSpan w:val="2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D34ADD" w:rsidTr="0059450F">
        <w:trPr>
          <w:trHeight w:val="550"/>
        </w:trPr>
        <w:tc>
          <w:tcPr>
            <w:tcW w:w="993" w:type="dxa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3261" w:type="dxa"/>
            <w:gridSpan w:val="3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目前所读专业班级</w:t>
            </w:r>
          </w:p>
        </w:tc>
        <w:tc>
          <w:tcPr>
            <w:tcW w:w="2913" w:type="dxa"/>
            <w:gridSpan w:val="2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D34ADD" w:rsidTr="0059450F">
        <w:trPr>
          <w:trHeight w:val="558"/>
        </w:trPr>
        <w:tc>
          <w:tcPr>
            <w:tcW w:w="993" w:type="dxa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261" w:type="dxa"/>
            <w:gridSpan w:val="3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Email</w:t>
            </w:r>
          </w:p>
        </w:tc>
        <w:tc>
          <w:tcPr>
            <w:tcW w:w="2913" w:type="dxa"/>
            <w:gridSpan w:val="2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D34ADD" w:rsidTr="0059450F">
        <w:trPr>
          <w:trHeight w:val="558"/>
        </w:trPr>
        <w:tc>
          <w:tcPr>
            <w:tcW w:w="993" w:type="dxa"/>
            <w:vMerge w:val="restart"/>
            <w:vAlign w:val="center"/>
          </w:tcPr>
          <w:p w:rsidR="00D34ADD" w:rsidRPr="00A631FF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631F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父亲</w:t>
            </w:r>
          </w:p>
        </w:tc>
        <w:tc>
          <w:tcPr>
            <w:tcW w:w="1560" w:type="dxa"/>
            <w:vAlign w:val="center"/>
          </w:tcPr>
          <w:p w:rsidR="00D34ADD" w:rsidRPr="00A631FF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631F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34ADD" w:rsidRPr="00A631FF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825" w:type="dxa"/>
            <w:gridSpan w:val="3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D34ADD" w:rsidTr="0059450F">
        <w:trPr>
          <w:trHeight w:val="558"/>
        </w:trPr>
        <w:tc>
          <w:tcPr>
            <w:tcW w:w="993" w:type="dxa"/>
            <w:vMerge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6943" w:type="dxa"/>
            <w:gridSpan w:val="7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D34ADD" w:rsidTr="0059450F">
        <w:trPr>
          <w:trHeight w:val="558"/>
        </w:trPr>
        <w:tc>
          <w:tcPr>
            <w:tcW w:w="993" w:type="dxa"/>
            <w:vMerge w:val="restart"/>
            <w:vAlign w:val="center"/>
          </w:tcPr>
          <w:p w:rsidR="00D34ADD" w:rsidRPr="00A631FF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631F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母亲</w:t>
            </w:r>
          </w:p>
        </w:tc>
        <w:tc>
          <w:tcPr>
            <w:tcW w:w="1560" w:type="dxa"/>
            <w:vAlign w:val="center"/>
          </w:tcPr>
          <w:p w:rsidR="00D34ADD" w:rsidRPr="00A631FF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631F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34ADD" w:rsidRPr="00A631FF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825" w:type="dxa"/>
            <w:gridSpan w:val="3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D34ADD" w:rsidTr="0059450F">
        <w:trPr>
          <w:trHeight w:val="558"/>
        </w:trPr>
        <w:tc>
          <w:tcPr>
            <w:tcW w:w="993" w:type="dxa"/>
            <w:vMerge/>
            <w:vAlign w:val="center"/>
          </w:tcPr>
          <w:p w:rsidR="00D34ADD" w:rsidRPr="00A631FF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34ADD" w:rsidRPr="00A631FF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6943" w:type="dxa"/>
            <w:gridSpan w:val="7"/>
            <w:vAlign w:val="center"/>
          </w:tcPr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D34ADD" w:rsidTr="0059450F">
        <w:tc>
          <w:tcPr>
            <w:tcW w:w="9496" w:type="dxa"/>
            <w:gridSpan w:val="9"/>
          </w:tcPr>
          <w:p w:rsidR="00D34ADD" w:rsidRDefault="00511851" w:rsidP="0059450F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02591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个人</w:t>
            </w:r>
            <w:r w:rsidR="00D34ADD" w:rsidRPr="0002591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简述</w:t>
            </w:r>
            <w:r w:rsidRPr="0002591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、</w:t>
            </w:r>
            <w:r w:rsidRPr="0002591F">
              <w:rPr>
                <w:rFonts w:ascii="宋体" w:hAnsi="宋体" w:cs="宋体"/>
                <w:b/>
                <w:color w:val="000000"/>
                <w:kern w:val="0"/>
                <w:sz w:val="24"/>
              </w:rPr>
              <w:t>家庭情况以及</w:t>
            </w:r>
            <w:r w:rsidR="00D34ADD" w:rsidRPr="0002591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未来学习计划（限300字以内）：</w:t>
            </w:r>
          </w:p>
          <w:p w:rsidR="00D34ADD" w:rsidRDefault="00D34ADD" w:rsidP="0059450F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D34ADD" w:rsidRDefault="00D34ADD" w:rsidP="0059450F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D34ADD" w:rsidRDefault="00D34ADD" w:rsidP="0059450F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D34ADD" w:rsidRDefault="00D34ADD" w:rsidP="0059450F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D34ADD" w:rsidRDefault="00D34ADD" w:rsidP="0059450F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D34ADD" w:rsidRDefault="00D34ADD" w:rsidP="0059450F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D34ADD" w:rsidRDefault="00D34ADD" w:rsidP="0059450F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D34ADD" w:rsidRDefault="00D34ADD" w:rsidP="0059450F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D34ADD" w:rsidRDefault="00D34ADD" w:rsidP="0059450F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D34ADD" w:rsidRDefault="00D34ADD" w:rsidP="0059450F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D34ADD" w:rsidRDefault="00D34ADD" w:rsidP="0059450F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D34ADD" w:rsidRDefault="00D34ADD" w:rsidP="0059450F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D34ADD" w:rsidRDefault="00D34ADD" w:rsidP="0059450F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签名：</w:t>
            </w:r>
          </w:p>
          <w:p w:rsidR="00D34ADD" w:rsidRDefault="00D34ADD" w:rsidP="0059450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D34ADD" w:rsidRDefault="00D34ADD" w:rsidP="0059450F">
            <w:pPr>
              <w:adjustRightInd w:val="0"/>
              <w:snapToGrid w:val="0"/>
              <w:spacing w:line="360" w:lineRule="exact"/>
              <w:jc w:val="righ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年   月   日</w:t>
            </w:r>
          </w:p>
          <w:p w:rsidR="00D34ADD" w:rsidRDefault="00D34ADD" w:rsidP="0059450F">
            <w:pPr>
              <w:adjustRightInd w:val="0"/>
              <w:snapToGrid w:val="0"/>
              <w:spacing w:line="360" w:lineRule="exact"/>
              <w:jc w:val="righ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</w:tbl>
    <w:p w:rsidR="00070796" w:rsidRDefault="00070796">
      <w:pPr>
        <w:adjustRightInd w:val="0"/>
        <w:snapToGrid w:val="0"/>
        <w:spacing w:line="360" w:lineRule="exact"/>
        <w:rPr>
          <w:rFonts w:ascii="宋体" w:hAnsi="宋体" w:cs="宋体"/>
          <w:b/>
          <w:color w:val="000000"/>
          <w:kern w:val="0"/>
          <w:sz w:val="24"/>
        </w:rPr>
      </w:pPr>
    </w:p>
    <w:sectPr w:rsidR="00070796" w:rsidSect="00CB5BDE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61C" w:rsidRDefault="00F8461C" w:rsidP="009B4F0E">
      <w:r>
        <w:separator/>
      </w:r>
    </w:p>
  </w:endnote>
  <w:endnote w:type="continuationSeparator" w:id="0">
    <w:p w:rsidR="00F8461C" w:rsidRDefault="00F8461C" w:rsidP="009B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61C" w:rsidRDefault="00F8461C" w:rsidP="009B4F0E">
      <w:r>
        <w:separator/>
      </w:r>
    </w:p>
  </w:footnote>
  <w:footnote w:type="continuationSeparator" w:id="0">
    <w:p w:rsidR="00F8461C" w:rsidRDefault="00F8461C" w:rsidP="009B4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000000D"/>
    <w:multiLevelType w:val="singleLevel"/>
    <w:tmpl w:val="0000000D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080607B8"/>
    <w:multiLevelType w:val="hybridMultilevel"/>
    <w:tmpl w:val="80C0D572"/>
    <w:lvl w:ilvl="0" w:tplc="494684C2">
      <w:start w:val="1"/>
      <w:numFmt w:val="japaneseCounting"/>
      <w:lvlText w:val="%1．"/>
      <w:lvlJc w:val="left"/>
      <w:pPr>
        <w:ind w:left="107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4" w15:restartNumberingAfterBreak="0">
    <w:nsid w:val="0AC13779"/>
    <w:multiLevelType w:val="hybridMultilevel"/>
    <w:tmpl w:val="FBEE77BE"/>
    <w:lvl w:ilvl="0" w:tplc="DD00E9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27BE64DC"/>
    <w:multiLevelType w:val="hybridMultilevel"/>
    <w:tmpl w:val="CB5AB3E0"/>
    <w:lvl w:ilvl="0" w:tplc="45BCB5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2A414243"/>
    <w:multiLevelType w:val="hybridMultilevel"/>
    <w:tmpl w:val="CB5AB3E0"/>
    <w:lvl w:ilvl="0" w:tplc="45BCB5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331970CB"/>
    <w:multiLevelType w:val="hybridMultilevel"/>
    <w:tmpl w:val="7004D742"/>
    <w:lvl w:ilvl="0" w:tplc="4F2260F8">
      <w:start w:val="2"/>
      <w:numFmt w:val="japaneseCounting"/>
      <w:lvlText w:val="%1、"/>
      <w:lvlJc w:val="left"/>
      <w:pPr>
        <w:ind w:left="107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8" w15:restartNumberingAfterBreak="0">
    <w:nsid w:val="34573C2D"/>
    <w:multiLevelType w:val="hybridMultilevel"/>
    <w:tmpl w:val="CCB03414"/>
    <w:lvl w:ilvl="0" w:tplc="39584A88">
      <w:start w:val="1"/>
      <w:numFmt w:val="japaneseCounting"/>
      <w:lvlText w:val="%1、"/>
      <w:lvlJc w:val="left"/>
      <w:pPr>
        <w:ind w:left="809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9" w15:restartNumberingAfterBreak="0">
    <w:nsid w:val="3D7B4F19"/>
    <w:multiLevelType w:val="singleLevel"/>
    <w:tmpl w:val="00000000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73555E49"/>
    <w:multiLevelType w:val="hybridMultilevel"/>
    <w:tmpl w:val="4CA4BD84"/>
    <w:lvl w:ilvl="0" w:tplc="C8C262DE">
      <w:start w:val="1"/>
      <w:numFmt w:val="japaneseCounting"/>
      <w:lvlText w:val="%1、"/>
      <w:lvlJc w:val="left"/>
      <w:pPr>
        <w:ind w:left="794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abstractNum w:abstractNumId="11" w15:restartNumberingAfterBreak="0">
    <w:nsid w:val="79A038E5"/>
    <w:multiLevelType w:val="hybridMultilevel"/>
    <w:tmpl w:val="604EF8DC"/>
    <w:lvl w:ilvl="0" w:tplc="FA3C9A5C">
      <w:start w:val="1"/>
      <w:numFmt w:val="japaneseCounting"/>
      <w:lvlText w:val="%1、"/>
      <w:lvlJc w:val="left"/>
      <w:pPr>
        <w:ind w:left="107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12" w15:restartNumberingAfterBreak="0">
    <w:nsid w:val="7FAB12F7"/>
    <w:multiLevelType w:val="hybridMultilevel"/>
    <w:tmpl w:val="CB5AB3E0"/>
    <w:lvl w:ilvl="0" w:tplc="45BCB5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12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3494"/>
    <w:rsid w:val="0002591F"/>
    <w:rsid w:val="0003007F"/>
    <w:rsid w:val="000416FE"/>
    <w:rsid w:val="000454C0"/>
    <w:rsid w:val="000554C7"/>
    <w:rsid w:val="00066761"/>
    <w:rsid w:val="00066E18"/>
    <w:rsid w:val="00070796"/>
    <w:rsid w:val="00071236"/>
    <w:rsid w:val="00073E93"/>
    <w:rsid w:val="00081A2E"/>
    <w:rsid w:val="00091F56"/>
    <w:rsid w:val="000A454E"/>
    <w:rsid w:val="000B2115"/>
    <w:rsid w:val="000B5953"/>
    <w:rsid w:val="000F1D4B"/>
    <w:rsid w:val="00105329"/>
    <w:rsid w:val="0011130F"/>
    <w:rsid w:val="00114F76"/>
    <w:rsid w:val="00124848"/>
    <w:rsid w:val="001271F6"/>
    <w:rsid w:val="001318DA"/>
    <w:rsid w:val="001400DC"/>
    <w:rsid w:val="001506B5"/>
    <w:rsid w:val="00155761"/>
    <w:rsid w:val="00172A27"/>
    <w:rsid w:val="0017472B"/>
    <w:rsid w:val="0017737F"/>
    <w:rsid w:val="001A4096"/>
    <w:rsid w:val="001A5E2E"/>
    <w:rsid w:val="001B0A29"/>
    <w:rsid w:val="001B4A99"/>
    <w:rsid w:val="001C1CAC"/>
    <w:rsid w:val="001E6A0C"/>
    <w:rsid w:val="001F2568"/>
    <w:rsid w:val="002004FE"/>
    <w:rsid w:val="00201536"/>
    <w:rsid w:val="00206460"/>
    <w:rsid w:val="00215D92"/>
    <w:rsid w:val="00231CFB"/>
    <w:rsid w:val="002967E8"/>
    <w:rsid w:val="002A0709"/>
    <w:rsid w:val="002C4D91"/>
    <w:rsid w:val="002D1796"/>
    <w:rsid w:val="003015BD"/>
    <w:rsid w:val="0032639A"/>
    <w:rsid w:val="00327B9E"/>
    <w:rsid w:val="0037417B"/>
    <w:rsid w:val="00392EEE"/>
    <w:rsid w:val="003B6030"/>
    <w:rsid w:val="003C2B8A"/>
    <w:rsid w:val="003D645B"/>
    <w:rsid w:val="003E2EC7"/>
    <w:rsid w:val="003E6CD4"/>
    <w:rsid w:val="0040022C"/>
    <w:rsid w:val="004006B3"/>
    <w:rsid w:val="00407BF1"/>
    <w:rsid w:val="00422DA2"/>
    <w:rsid w:val="00432F7B"/>
    <w:rsid w:val="004429F1"/>
    <w:rsid w:val="00472F4D"/>
    <w:rsid w:val="00482F93"/>
    <w:rsid w:val="004A5D4F"/>
    <w:rsid w:val="004B41BA"/>
    <w:rsid w:val="004B7490"/>
    <w:rsid w:val="004B7CF0"/>
    <w:rsid w:val="004C24AA"/>
    <w:rsid w:val="004D3022"/>
    <w:rsid w:val="004E07AE"/>
    <w:rsid w:val="004E3D49"/>
    <w:rsid w:val="00511851"/>
    <w:rsid w:val="0053396E"/>
    <w:rsid w:val="0053397A"/>
    <w:rsid w:val="0053764E"/>
    <w:rsid w:val="00542898"/>
    <w:rsid w:val="005D40F5"/>
    <w:rsid w:val="005D4BB3"/>
    <w:rsid w:val="005E3203"/>
    <w:rsid w:val="0060086F"/>
    <w:rsid w:val="00624DE4"/>
    <w:rsid w:val="00633CC3"/>
    <w:rsid w:val="00670D52"/>
    <w:rsid w:val="0067322F"/>
    <w:rsid w:val="0067624E"/>
    <w:rsid w:val="00676CD5"/>
    <w:rsid w:val="006A157C"/>
    <w:rsid w:val="006B2D10"/>
    <w:rsid w:val="006D1345"/>
    <w:rsid w:val="00705F0B"/>
    <w:rsid w:val="00710D1A"/>
    <w:rsid w:val="00716698"/>
    <w:rsid w:val="00725FF2"/>
    <w:rsid w:val="007467B1"/>
    <w:rsid w:val="007538D2"/>
    <w:rsid w:val="00766BD5"/>
    <w:rsid w:val="0078014C"/>
    <w:rsid w:val="00793D6F"/>
    <w:rsid w:val="007A24CE"/>
    <w:rsid w:val="007A33F2"/>
    <w:rsid w:val="007A52C0"/>
    <w:rsid w:val="007A656A"/>
    <w:rsid w:val="007C29FB"/>
    <w:rsid w:val="007C62F6"/>
    <w:rsid w:val="007C78A8"/>
    <w:rsid w:val="007E2FE4"/>
    <w:rsid w:val="007E6996"/>
    <w:rsid w:val="007F79D7"/>
    <w:rsid w:val="008126FE"/>
    <w:rsid w:val="00826789"/>
    <w:rsid w:val="00855676"/>
    <w:rsid w:val="008619BF"/>
    <w:rsid w:val="0088218B"/>
    <w:rsid w:val="00890C02"/>
    <w:rsid w:val="00891255"/>
    <w:rsid w:val="00891EF4"/>
    <w:rsid w:val="00894ED9"/>
    <w:rsid w:val="008B5582"/>
    <w:rsid w:val="008C3BB1"/>
    <w:rsid w:val="008C4737"/>
    <w:rsid w:val="008C64EE"/>
    <w:rsid w:val="008C6ADE"/>
    <w:rsid w:val="008E60DD"/>
    <w:rsid w:val="008F4A3E"/>
    <w:rsid w:val="00905F07"/>
    <w:rsid w:val="00911A6C"/>
    <w:rsid w:val="009138DE"/>
    <w:rsid w:val="00916B43"/>
    <w:rsid w:val="00924661"/>
    <w:rsid w:val="00933134"/>
    <w:rsid w:val="0093465C"/>
    <w:rsid w:val="009636DA"/>
    <w:rsid w:val="00964E7C"/>
    <w:rsid w:val="009A0B13"/>
    <w:rsid w:val="009A3929"/>
    <w:rsid w:val="009A3B9E"/>
    <w:rsid w:val="009B2177"/>
    <w:rsid w:val="009B23F0"/>
    <w:rsid w:val="009B465E"/>
    <w:rsid w:val="009B4F0E"/>
    <w:rsid w:val="009B7844"/>
    <w:rsid w:val="009C13C8"/>
    <w:rsid w:val="009C3011"/>
    <w:rsid w:val="009C530E"/>
    <w:rsid w:val="009D1D1B"/>
    <w:rsid w:val="009D369D"/>
    <w:rsid w:val="00A100D5"/>
    <w:rsid w:val="00A14B4E"/>
    <w:rsid w:val="00A14CE6"/>
    <w:rsid w:val="00A23497"/>
    <w:rsid w:val="00A246E4"/>
    <w:rsid w:val="00A45A77"/>
    <w:rsid w:val="00A57F4D"/>
    <w:rsid w:val="00A62B15"/>
    <w:rsid w:val="00A77735"/>
    <w:rsid w:val="00A87E89"/>
    <w:rsid w:val="00B01710"/>
    <w:rsid w:val="00B0582C"/>
    <w:rsid w:val="00B07B28"/>
    <w:rsid w:val="00B32FAF"/>
    <w:rsid w:val="00B46D2C"/>
    <w:rsid w:val="00B51834"/>
    <w:rsid w:val="00B5589B"/>
    <w:rsid w:val="00B65B74"/>
    <w:rsid w:val="00B8771F"/>
    <w:rsid w:val="00B93C24"/>
    <w:rsid w:val="00BD1917"/>
    <w:rsid w:val="00BD229B"/>
    <w:rsid w:val="00C15040"/>
    <w:rsid w:val="00C24D50"/>
    <w:rsid w:val="00C55163"/>
    <w:rsid w:val="00C7046C"/>
    <w:rsid w:val="00C961A6"/>
    <w:rsid w:val="00CB2736"/>
    <w:rsid w:val="00CB5BDE"/>
    <w:rsid w:val="00CD18B5"/>
    <w:rsid w:val="00CD3470"/>
    <w:rsid w:val="00CE4841"/>
    <w:rsid w:val="00CF17FD"/>
    <w:rsid w:val="00D20D10"/>
    <w:rsid w:val="00D25571"/>
    <w:rsid w:val="00D34ADD"/>
    <w:rsid w:val="00D3552A"/>
    <w:rsid w:val="00D45E65"/>
    <w:rsid w:val="00D52DDC"/>
    <w:rsid w:val="00D5694F"/>
    <w:rsid w:val="00D73D1D"/>
    <w:rsid w:val="00D76422"/>
    <w:rsid w:val="00D80E92"/>
    <w:rsid w:val="00D81EAF"/>
    <w:rsid w:val="00D914AA"/>
    <w:rsid w:val="00D95865"/>
    <w:rsid w:val="00DA3DCA"/>
    <w:rsid w:val="00DC2CBD"/>
    <w:rsid w:val="00DC3EE6"/>
    <w:rsid w:val="00DD7615"/>
    <w:rsid w:val="00DE2AA0"/>
    <w:rsid w:val="00DF3E97"/>
    <w:rsid w:val="00E15368"/>
    <w:rsid w:val="00E20947"/>
    <w:rsid w:val="00E236DA"/>
    <w:rsid w:val="00E332E2"/>
    <w:rsid w:val="00E54F65"/>
    <w:rsid w:val="00E56AC4"/>
    <w:rsid w:val="00E70D3B"/>
    <w:rsid w:val="00E71FBA"/>
    <w:rsid w:val="00E764B2"/>
    <w:rsid w:val="00EB750D"/>
    <w:rsid w:val="00EB76A3"/>
    <w:rsid w:val="00EC0905"/>
    <w:rsid w:val="00EC51C5"/>
    <w:rsid w:val="00EE063F"/>
    <w:rsid w:val="00EE0FC5"/>
    <w:rsid w:val="00EF1F6E"/>
    <w:rsid w:val="00EF4616"/>
    <w:rsid w:val="00F079C1"/>
    <w:rsid w:val="00F15F2D"/>
    <w:rsid w:val="00F27E03"/>
    <w:rsid w:val="00F36E66"/>
    <w:rsid w:val="00F4035E"/>
    <w:rsid w:val="00F552F0"/>
    <w:rsid w:val="00F706BD"/>
    <w:rsid w:val="00F8461C"/>
    <w:rsid w:val="00F861DC"/>
    <w:rsid w:val="00FA207A"/>
    <w:rsid w:val="00FA2CED"/>
    <w:rsid w:val="00FA7275"/>
    <w:rsid w:val="00FB6976"/>
    <w:rsid w:val="00FB7CFC"/>
    <w:rsid w:val="00FD178B"/>
    <w:rsid w:val="2F79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200680A4-4E19-499A-992B-96348C2F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主题 字符"/>
    <w:link w:val="a4"/>
    <w:uiPriority w:val="99"/>
    <w:semiHidden/>
    <w:rsid w:val="00CB5BDE"/>
    <w:rPr>
      <w:b/>
      <w:bCs/>
      <w:kern w:val="2"/>
      <w:sz w:val="21"/>
      <w:szCs w:val="24"/>
    </w:rPr>
  </w:style>
  <w:style w:type="character" w:styleId="a5">
    <w:name w:val="annotation reference"/>
    <w:uiPriority w:val="99"/>
    <w:unhideWhenUsed/>
    <w:rsid w:val="00CB5BDE"/>
    <w:rPr>
      <w:sz w:val="21"/>
      <w:szCs w:val="21"/>
    </w:rPr>
  </w:style>
  <w:style w:type="character" w:styleId="a6">
    <w:name w:val="Hyperlink"/>
    <w:rsid w:val="00CB5BDE"/>
    <w:rPr>
      <w:color w:val="0000FF"/>
      <w:u w:val="single"/>
    </w:rPr>
  </w:style>
  <w:style w:type="character" w:customStyle="1" w:styleId="a7">
    <w:name w:val="批注文字 字符"/>
    <w:link w:val="a8"/>
    <w:uiPriority w:val="99"/>
    <w:semiHidden/>
    <w:rsid w:val="00CB5BDE"/>
    <w:rPr>
      <w:kern w:val="2"/>
      <w:sz w:val="21"/>
      <w:szCs w:val="24"/>
    </w:rPr>
  </w:style>
  <w:style w:type="paragraph" w:styleId="a4">
    <w:name w:val="annotation subject"/>
    <w:basedOn w:val="a8"/>
    <w:next w:val="a8"/>
    <w:link w:val="a3"/>
    <w:uiPriority w:val="99"/>
    <w:unhideWhenUsed/>
    <w:rsid w:val="00CB5BDE"/>
    <w:rPr>
      <w:b/>
      <w:bCs/>
    </w:rPr>
  </w:style>
  <w:style w:type="paragraph" w:styleId="a9">
    <w:name w:val="header"/>
    <w:basedOn w:val="a"/>
    <w:rsid w:val="00CB5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text"/>
    <w:basedOn w:val="a"/>
    <w:link w:val="a7"/>
    <w:uiPriority w:val="99"/>
    <w:unhideWhenUsed/>
    <w:rsid w:val="00CB5BDE"/>
    <w:pPr>
      <w:jc w:val="left"/>
    </w:pPr>
  </w:style>
  <w:style w:type="paragraph" w:styleId="aa">
    <w:name w:val="footer"/>
    <w:basedOn w:val="a"/>
    <w:rsid w:val="00CB5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Balloon Text"/>
    <w:basedOn w:val="a"/>
    <w:rsid w:val="00CB5BDE"/>
    <w:rPr>
      <w:sz w:val="18"/>
      <w:szCs w:val="18"/>
    </w:rPr>
  </w:style>
  <w:style w:type="paragraph" w:customStyle="1" w:styleId="Default">
    <w:name w:val="Default"/>
    <w:rsid w:val="00CB5BDE"/>
    <w:pPr>
      <w:widowControl w:val="0"/>
      <w:autoSpaceDE w:val="0"/>
      <w:autoSpaceDN w:val="0"/>
    </w:pPr>
    <w:rPr>
      <w:rFonts w:eastAsia="Times New Roman" w:hint="eastAsia"/>
      <w:color w:val="000000"/>
      <w:sz w:val="24"/>
    </w:rPr>
  </w:style>
  <w:style w:type="paragraph" w:styleId="ac">
    <w:name w:val="List Paragraph"/>
    <w:basedOn w:val="a"/>
    <w:uiPriority w:val="99"/>
    <w:qFormat/>
    <w:rsid w:val="00A45A77"/>
    <w:pPr>
      <w:ind w:firstLineChars="200" w:firstLine="420"/>
    </w:pPr>
  </w:style>
  <w:style w:type="character" w:styleId="ad">
    <w:name w:val="Emphasis"/>
    <w:basedOn w:val="a0"/>
    <w:uiPriority w:val="20"/>
    <w:qFormat/>
    <w:rsid w:val="00F15F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321</Words>
  <Characters>1833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2010年学硕连读班学生遴选原则及流入-流出规定</dc:title>
  <dc:creator>材料学院</dc:creator>
  <cp:lastModifiedBy>admin</cp:lastModifiedBy>
  <cp:revision>2</cp:revision>
  <cp:lastPrinted>2019-07-08T01:41:00Z</cp:lastPrinted>
  <dcterms:created xsi:type="dcterms:W3CDTF">2019-09-03T03:38:00Z</dcterms:created>
  <dcterms:modified xsi:type="dcterms:W3CDTF">2019-09-03T03:38:00Z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